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65BB" w14:textId="5CEBC27A" w:rsidR="004A26A8" w:rsidRPr="00863A47" w:rsidRDefault="004A26A8" w:rsidP="004A26A8">
      <w:pPr>
        <w:pStyle w:val="Title"/>
        <w:rPr>
          <w:rFonts w:ascii="Arial" w:hAnsi="Arial" w:cs="Arial"/>
          <w:color w:val="5F2167"/>
          <w:sz w:val="36"/>
          <w:szCs w:val="36"/>
        </w:rPr>
      </w:pPr>
      <w:r w:rsidRPr="00863A47">
        <w:rPr>
          <w:rFonts w:ascii="Arial" w:hAnsi="Arial" w:cs="Arial"/>
          <w:noProof/>
          <w:color w:val="5F2167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2478B73" wp14:editId="6DBDB6C8">
            <wp:simplePos x="0" y="0"/>
            <wp:positionH relativeFrom="column">
              <wp:posOffset>3168650</wp:posOffset>
            </wp:positionH>
            <wp:positionV relativeFrom="paragraph">
              <wp:posOffset>-457200</wp:posOffset>
            </wp:positionV>
            <wp:extent cx="1588135" cy="892810"/>
            <wp:effectExtent l="0" t="0" r="0" b="0"/>
            <wp:wrapNone/>
            <wp:docPr id="10" name="Picture 9" descr="Luton 2040 logo">
              <a:extLst xmlns:a="http://schemas.openxmlformats.org/drawingml/2006/main">
                <a:ext uri="{FF2B5EF4-FFF2-40B4-BE49-F238E27FC236}">
                  <a16:creationId xmlns:a16="http://schemas.microsoft.com/office/drawing/2014/main" id="{1E789287-39D3-A817-B647-8D389EA17EA4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Luton 2040 logo">
                      <a:extLst>
                        <a:ext uri="{FF2B5EF4-FFF2-40B4-BE49-F238E27FC236}">
                          <a16:creationId xmlns:a16="http://schemas.microsoft.com/office/drawing/2014/main" id="{1E789287-39D3-A817-B647-8D389EA17EA4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A47">
        <w:rPr>
          <w:rFonts w:ascii="Arial" w:hAnsi="Arial" w:cs="Arial"/>
          <w:noProof/>
          <w:color w:val="5F2167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221A081A" wp14:editId="5BB58138">
            <wp:simplePos x="0" y="0"/>
            <wp:positionH relativeFrom="column">
              <wp:posOffset>4972050</wp:posOffset>
            </wp:positionH>
            <wp:positionV relativeFrom="paragraph">
              <wp:posOffset>-247650</wp:posOffset>
            </wp:positionV>
            <wp:extent cx="1216660" cy="485140"/>
            <wp:effectExtent l="0" t="0" r="2540" b="0"/>
            <wp:wrapNone/>
            <wp:docPr id="1254320127" name="Picture 1254320127" descr="Luton Counci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432012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5F2167"/>
          <w:sz w:val="48"/>
          <w:szCs w:val="48"/>
        </w:rPr>
        <w:t>Volunteering</w:t>
      </w:r>
      <w:r w:rsidRPr="00863A47">
        <w:rPr>
          <w:rFonts w:ascii="Arial" w:hAnsi="Arial" w:cs="Arial"/>
          <w:color w:val="5F2167"/>
          <w:sz w:val="48"/>
          <w:szCs w:val="48"/>
        </w:rPr>
        <w:t xml:space="preserve"> form</w:t>
      </w:r>
    </w:p>
    <w:p w14:paraId="5856F499" w14:textId="77777777" w:rsidR="005E5D43" w:rsidRDefault="005E5D43">
      <w:pPr>
        <w:rPr>
          <w:rFonts w:ascii="Arial" w:hAnsi="Arial" w:cs="Arial"/>
        </w:rPr>
      </w:pPr>
    </w:p>
    <w:p w14:paraId="68386F28" w14:textId="73A00B84" w:rsidR="00080252" w:rsidRPr="005E5D43" w:rsidRDefault="00080252">
      <w:pPr>
        <w:rPr>
          <w:rFonts w:ascii="Arial" w:hAnsi="Arial" w:cs="Arial"/>
          <w:sz w:val="28"/>
          <w:szCs w:val="28"/>
        </w:rPr>
      </w:pPr>
      <w:r w:rsidRPr="005E5D43">
        <w:rPr>
          <w:rFonts w:ascii="Arial" w:hAnsi="Arial" w:cs="Arial"/>
          <w:sz w:val="28"/>
          <w:szCs w:val="28"/>
        </w:rPr>
        <w:t>Name:</w:t>
      </w:r>
      <w:r w:rsidR="00EF05B2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387096305"/>
          <w:placeholder>
            <w:docPart w:val="8EACA7FE12D44AB7B77C70DCCE150100"/>
          </w:placeholder>
          <w:showingPlcHdr/>
        </w:sdtPr>
        <w:sdtContent>
          <w:r w:rsidR="00EF05B2" w:rsidRPr="00EF05B2">
            <w:rPr>
              <w:rStyle w:val="PlaceholderText"/>
              <w:rFonts w:ascii="Arial" w:hAnsi="Arial" w:cs="Arial"/>
              <w:color w:val="A02B93" w:themeColor="accent5"/>
              <w:sz w:val="28"/>
              <w:szCs w:val="28"/>
            </w:rPr>
            <w:t>Click here to enter text</w:t>
          </w:r>
        </w:sdtContent>
      </w:sdt>
    </w:p>
    <w:p w14:paraId="611B5F63" w14:textId="77777777" w:rsidR="005E5D43" w:rsidRPr="005E5D43" w:rsidRDefault="005E5D43">
      <w:pPr>
        <w:rPr>
          <w:rFonts w:ascii="Arial" w:hAnsi="Arial" w:cs="Arial"/>
          <w:sz w:val="28"/>
          <w:szCs w:val="28"/>
        </w:rPr>
      </w:pPr>
    </w:p>
    <w:p w14:paraId="1A3E37A4" w14:textId="18F18AE9" w:rsidR="005E5D43" w:rsidRDefault="00080252">
      <w:pPr>
        <w:rPr>
          <w:rFonts w:ascii="Arial" w:hAnsi="Arial" w:cs="Arial"/>
          <w:sz w:val="28"/>
          <w:szCs w:val="28"/>
        </w:rPr>
      </w:pPr>
      <w:r w:rsidRPr="005E5D43">
        <w:rPr>
          <w:rFonts w:ascii="Arial" w:hAnsi="Arial" w:cs="Arial"/>
          <w:sz w:val="28"/>
          <w:szCs w:val="28"/>
        </w:rPr>
        <w:t>Date and duration</w:t>
      </w:r>
      <w:r w:rsidR="005E5D43" w:rsidRPr="005E5D43">
        <w:rPr>
          <w:rFonts w:ascii="Arial" w:hAnsi="Arial" w:cs="Arial"/>
          <w:sz w:val="28"/>
          <w:szCs w:val="28"/>
        </w:rPr>
        <w:t xml:space="preserve"> of volunteering activity:</w:t>
      </w:r>
      <w:r w:rsidR="00EF05B2">
        <w:rPr>
          <w:rFonts w:ascii="Arial" w:hAnsi="Arial" w:cs="Arial"/>
          <w:sz w:val="28"/>
          <w:szCs w:val="28"/>
        </w:rPr>
        <w:t xml:space="preserve"> </w:t>
      </w:r>
    </w:p>
    <w:sdt>
      <w:sdtPr>
        <w:rPr>
          <w:rFonts w:ascii="Arial" w:hAnsi="Arial" w:cs="Arial"/>
          <w:sz w:val="28"/>
          <w:szCs w:val="28"/>
        </w:rPr>
        <w:id w:val="-26346095"/>
        <w:placeholder>
          <w:docPart w:val="89231346B70249DFB64B6E8B6F400508"/>
        </w:placeholder>
        <w:showingPlcHdr/>
        <w:date>
          <w:dateFormat w:val="dd/MM/yyyy"/>
          <w:lid w:val="en-GB"/>
          <w:storeMappedDataAs w:val="dateTime"/>
          <w:calendar w:val="gregorian"/>
        </w:date>
      </w:sdtPr>
      <w:sdtContent>
        <w:p w14:paraId="6D2DC1DA" w14:textId="2EA67D5D" w:rsidR="00EF05B2" w:rsidRPr="005E5D43" w:rsidRDefault="00EF05B2">
          <w:pPr>
            <w:rPr>
              <w:rFonts w:ascii="Arial" w:hAnsi="Arial" w:cs="Arial"/>
              <w:sz w:val="28"/>
              <w:szCs w:val="28"/>
            </w:rPr>
          </w:pPr>
          <w:r w:rsidRPr="00EF05B2">
            <w:rPr>
              <w:rStyle w:val="PlaceholderText"/>
              <w:rFonts w:ascii="Arial" w:hAnsi="Arial" w:cs="Arial"/>
              <w:color w:val="A02B93" w:themeColor="accent5"/>
              <w:sz w:val="28"/>
              <w:szCs w:val="28"/>
            </w:rPr>
            <w:t>Click to enter a date</w:t>
          </w:r>
        </w:p>
      </w:sdtContent>
    </w:sdt>
    <w:p w14:paraId="1976D866" w14:textId="3390C227" w:rsidR="005E5D43" w:rsidRDefault="00EF05B2">
      <w:pPr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8"/>
          </w:rPr>
          <w:id w:val="518356222"/>
          <w:placeholder>
            <w:docPart w:val="70F9B50002074BB0A7FE76818059957A"/>
          </w:placeholder>
          <w:showingPlcHdr/>
        </w:sdtPr>
        <w:sdtContent>
          <w:r w:rsidRPr="00EF05B2">
            <w:rPr>
              <w:rStyle w:val="PlaceholderText"/>
              <w:rFonts w:ascii="Arial" w:hAnsi="Arial" w:cs="Arial"/>
              <w:color w:val="A02B93" w:themeColor="accent5"/>
              <w:sz w:val="28"/>
              <w:szCs w:val="28"/>
            </w:rPr>
            <w:t>Click here to enter text</w:t>
          </w:r>
        </w:sdtContent>
      </w:sdt>
    </w:p>
    <w:p w14:paraId="32D60D34" w14:textId="6C9A0A14" w:rsidR="00080252" w:rsidRPr="00080252" w:rsidRDefault="000802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sz w:val="20"/>
          <w:szCs w:val="20"/>
        </w:rPr>
        <w:t xml:space="preserve">(if you have already </w:t>
      </w:r>
      <w:r w:rsidR="005E5D43">
        <w:rPr>
          <w:rFonts w:ascii="Arial" w:hAnsi="Arial" w:cs="Arial"/>
          <w:sz w:val="20"/>
          <w:szCs w:val="20"/>
        </w:rPr>
        <w:t xml:space="preserve">had </w:t>
      </w:r>
      <w:r>
        <w:rPr>
          <w:rFonts w:ascii="Arial" w:hAnsi="Arial" w:cs="Arial"/>
          <w:sz w:val="20"/>
          <w:szCs w:val="20"/>
        </w:rPr>
        <w:t xml:space="preserve">2 days of </w:t>
      </w:r>
      <w:r w:rsidR="005E5D43">
        <w:rPr>
          <w:rFonts w:ascii="Arial" w:hAnsi="Arial" w:cs="Arial"/>
          <w:sz w:val="20"/>
          <w:szCs w:val="20"/>
        </w:rPr>
        <w:t xml:space="preserve">paid </w:t>
      </w:r>
      <w:r>
        <w:rPr>
          <w:rFonts w:ascii="Arial" w:hAnsi="Arial" w:cs="Arial"/>
          <w:sz w:val="20"/>
          <w:szCs w:val="20"/>
        </w:rPr>
        <w:t>volunteering leave within the past year (January to December) then your request will be denied)</w:t>
      </w:r>
    </w:p>
    <w:p w14:paraId="12A3643E" w14:textId="77777777" w:rsidR="005E5D43" w:rsidRDefault="005E5D43">
      <w:pPr>
        <w:rPr>
          <w:rFonts w:ascii="Arial" w:hAnsi="Arial" w:cs="Arial"/>
        </w:rPr>
      </w:pPr>
    </w:p>
    <w:p w14:paraId="06A39F0E" w14:textId="0E818906" w:rsidR="00080252" w:rsidRDefault="00080252">
      <w:pPr>
        <w:rPr>
          <w:rFonts w:ascii="Arial" w:hAnsi="Arial" w:cs="Arial"/>
          <w:sz w:val="28"/>
          <w:szCs w:val="28"/>
        </w:rPr>
      </w:pPr>
      <w:r w:rsidRPr="005E5D43">
        <w:rPr>
          <w:rFonts w:ascii="Arial" w:hAnsi="Arial" w:cs="Arial"/>
          <w:sz w:val="28"/>
          <w:szCs w:val="28"/>
        </w:rPr>
        <w:t xml:space="preserve">Volunteer organisation name: </w:t>
      </w:r>
      <w:sdt>
        <w:sdtPr>
          <w:rPr>
            <w:rFonts w:ascii="Arial" w:hAnsi="Arial" w:cs="Arial"/>
            <w:sz w:val="28"/>
            <w:szCs w:val="28"/>
          </w:rPr>
          <w:id w:val="-1429337185"/>
          <w:placeholder>
            <w:docPart w:val="44F0B5D96DD14EA1A58E8DB92A8A44EA"/>
          </w:placeholder>
          <w:showingPlcHdr/>
        </w:sdtPr>
        <w:sdtContent>
          <w:r w:rsidR="00EF05B2" w:rsidRPr="00EF05B2">
            <w:rPr>
              <w:rStyle w:val="PlaceholderText"/>
              <w:rFonts w:ascii="Arial" w:hAnsi="Arial" w:cs="Arial"/>
              <w:color w:val="A02B93" w:themeColor="accent5"/>
              <w:sz w:val="28"/>
              <w:szCs w:val="28"/>
            </w:rPr>
            <w:t>Click here to enter text</w:t>
          </w:r>
        </w:sdtContent>
      </w:sdt>
    </w:p>
    <w:p w14:paraId="7B7BAB7A" w14:textId="77777777" w:rsidR="005E5D43" w:rsidRDefault="005E5D43">
      <w:pPr>
        <w:rPr>
          <w:rFonts w:ascii="Arial" w:hAnsi="Arial" w:cs="Arial"/>
          <w:sz w:val="28"/>
          <w:szCs w:val="28"/>
        </w:rPr>
      </w:pPr>
    </w:p>
    <w:p w14:paraId="53A00651" w14:textId="03B04869" w:rsidR="00080252" w:rsidRPr="005E5D43" w:rsidRDefault="00080252">
      <w:pPr>
        <w:rPr>
          <w:rFonts w:ascii="Arial" w:hAnsi="Arial" w:cs="Arial"/>
          <w:sz w:val="20"/>
          <w:szCs w:val="20"/>
        </w:rPr>
      </w:pPr>
      <w:r w:rsidRPr="005E5D43">
        <w:rPr>
          <w:rFonts w:ascii="Arial" w:hAnsi="Arial" w:cs="Arial"/>
          <w:sz w:val="28"/>
          <w:szCs w:val="28"/>
        </w:rPr>
        <w:t>Purpose for volunteering</w:t>
      </w:r>
      <w:r>
        <w:rPr>
          <w:rFonts w:ascii="Arial" w:hAnsi="Arial" w:cs="Arial"/>
        </w:rPr>
        <w:br/>
      </w:r>
      <w:r w:rsidR="005E5D43" w:rsidRPr="00EF05B2">
        <w:rPr>
          <w:rFonts w:ascii="Arial" w:hAnsi="Arial" w:cs="Arial"/>
        </w:rPr>
        <w:t xml:space="preserve">Paid time off for voluntary work is available where the activity is directly benefiting the community within the </w:t>
      </w:r>
      <w:r w:rsidR="00EF05B2" w:rsidRPr="00EF05B2">
        <w:rPr>
          <w:rFonts w:ascii="Arial" w:hAnsi="Arial" w:cs="Arial"/>
        </w:rPr>
        <w:t>b</w:t>
      </w:r>
      <w:r w:rsidR="005E5D43" w:rsidRPr="00EF05B2">
        <w:rPr>
          <w:rFonts w:ascii="Arial" w:hAnsi="Arial" w:cs="Arial"/>
        </w:rPr>
        <w:t>orough</w:t>
      </w:r>
      <w:r w:rsidR="008B5C4E" w:rsidRPr="00EF05B2">
        <w:rPr>
          <w:rFonts w:ascii="Arial" w:hAnsi="Arial" w:cs="Arial"/>
        </w:rPr>
        <w:t xml:space="preserve"> of Luton</w:t>
      </w:r>
      <w:r w:rsidR="005E5D43" w:rsidRPr="00EF05B2">
        <w:rPr>
          <w:rFonts w:ascii="Arial" w:hAnsi="Arial" w:cs="Arial"/>
        </w:rPr>
        <w:t xml:space="preserve">.  Please explain how the activity meets this criterion. You should also </w:t>
      </w:r>
      <w:r w:rsidRPr="00EF05B2">
        <w:rPr>
          <w:rFonts w:ascii="Arial" w:hAnsi="Arial" w:cs="Arial"/>
        </w:rPr>
        <w:t xml:space="preserve">attach </w:t>
      </w:r>
      <w:r w:rsidR="005E5D43" w:rsidRPr="00EF05B2">
        <w:rPr>
          <w:rFonts w:ascii="Arial" w:hAnsi="Arial" w:cs="Arial"/>
        </w:rPr>
        <w:t xml:space="preserve">a </w:t>
      </w:r>
      <w:r w:rsidRPr="00EF05B2">
        <w:rPr>
          <w:rFonts w:ascii="Arial" w:hAnsi="Arial" w:cs="Arial"/>
        </w:rPr>
        <w:t xml:space="preserve">letter </w:t>
      </w:r>
      <w:r w:rsidR="005E5D43" w:rsidRPr="00EF05B2">
        <w:rPr>
          <w:rFonts w:ascii="Arial" w:hAnsi="Arial" w:cs="Arial"/>
        </w:rPr>
        <w:t>from the organisation that you are volunteering for con</w:t>
      </w:r>
      <w:r w:rsidRPr="00EF05B2">
        <w:rPr>
          <w:rFonts w:ascii="Arial" w:hAnsi="Arial" w:cs="Arial"/>
        </w:rPr>
        <w:t>firming arrangements</w:t>
      </w:r>
      <w:r w:rsidR="00EF05B2" w:rsidRPr="00EF05B2">
        <w:rPr>
          <w:rFonts w:ascii="Arial" w:hAnsi="Arial" w:cs="Arial"/>
        </w:rPr>
        <w:t>.</w:t>
      </w:r>
    </w:p>
    <w:p w14:paraId="1811B6B0" w14:textId="50BF333C" w:rsidR="005E5D43" w:rsidRDefault="00EF05B2">
      <w:pPr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8"/>
          </w:rPr>
          <w:id w:val="102701514"/>
          <w:placeholder>
            <w:docPart w:val="D1363F82FD704DF6A164E9AEB45D6853"/>
          </w:placeholder>
          <w:showingPlcHdr/>
        </w:sdtPr>
        <w:sdtContent>
          <w:r w:rsidRPr="00EF05B2">
            <w:rPr>
              <w:rStyle w:val="PlaceholderText"/>
              <w:rFonts w:ascii="Arial" w:hAnsi="Arial" w:cs="Arial"/>
              <w:color w:val="A02B93" w:themeColor="accent5"/>
              <w:sz w:val="28"/>
              <w:szCs w:val="28"/>
            </w:rPr>
            <w:t>Click here to enter text</w:t>
          </w:r>
        </w:sdtContent>
      </w:sdt>
    </w:p>
    <w:p w14:paraId="5037BE9C" w14:textId="20337917" w:rsidR="00EF05B2" w:rsidRDefault="00EF05B2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Disclaimer</w:t>
      </w:r>
      <w:r>
        <w:rPr>
          <w:rFonts w:ascii="Arial" w:hAnsi="Arial" w:cs="Arial"/>
          <w:sz w:val="28"/>
          <w:szCs w:val="28"/>
        </w:rPr>
        <w:br/>
      </w:r>
      <w:r w:rsidR="00080252">
        <w:rPr>
          <w:rFonts w:ascii="Arial" w:hAnsi="Arial" w:cs="Arial"/>
        </w:rPr>
        <w:t>By submitting this form, you are accepting that if your request is approved, you will follow council policy and procedure</w:t>
      </w:r>
      <w:r w:rsidR="005E5D43">
        <w:rPr>
          <w:rFonts w:ascii="Arial" w:hAnsi="Arial" w:cs="Arial"/>
        </w:rPr>
        <w:t xml:space="preserve"> including adherence to the </w:t>
      </w:r>
      <w:r w:rsidR="00080252">
        <w:rPr>
          <w:rFonts w:ascii="Arial" w:hAnsi="Arial" w:cs="Arial"/>
        </w:rPr>
        <w:t>code of conduct when undertaking your volunteering activities.</w:t>
      </w:r>
    </w:p>
    <w:p w14:paraId="40579B6A" w14:textId="1B957860" w:rsidR="00080252" w:rsidRDefault="00080252">
      <w:pPr>
        <w:rPr>
          <w:rFonts w:ascii="Arial" w:hAnsi="Arial" w:cs="Arial"/>
        </w:rPr>
      </w:pPr>
      <w:r>
        <w:rPr>
          <w:rFonts w:ascii="Arial" w:hAnsi="Arial" w:cs="Arial"/>
        </w:rPr>
        <w:t>You are also accepting that the organisation you will be volunteering for have public/</w:t>
      </w:r>
      <w:r w:rsidR="005E5D43">
        <w:rPr>
          <w:rFonts w:ascii="Arial" w:hAnsi="Arial" w:cs="Arial"/>
        </w:rPr>
        <w:t>employers’</w:t>
      </w:r>
      <w:r>
        <w:rPr>
          <w:rFonts w:ascii="Arial" w:hAnsi="Arial" w:cs="Arial"/>
        </w:rPr>
        <w:t xml:space="preserve"> liability insurance and that activities you will be undertaking do not conflict with the role you have with the council </w:t>
      </w:r>
      <w:r w:rsidR="005E5D43">
        <w:rPr>
          <w:rFonts w:ascii="Arial" w:hAnsi="Arial" w:cs="Arial"/>
        </w:rPr>
        <w:t xml:space="preserve">nor </w:t>
      </w:r>
      <w:r>
        <w:rPr>
          <w:rFonts w:ascii="Arial" w:hAnsi="Arial" w:cs="Arial"/>
        </w:rPr>
        <w:t xml:space="preserve">the council’s values. </w:t>
      </w:r>
    </w:p>
    <w:p w14:paraId="1476FA84" w14:textId="77777777" w:rsidR="005E5D43" w:rsidRDefault="005E5D43">
      <w:pPr>
        <w:rPr>
          <w:rFonts w:ascii="Arial" w:hAnsi="Arial" w:cs="Arial"/>
        </w:rPr>
      </w:pPr>
    </w:p>
    <w:p w14:paraId="4A045F78" w14:textId="77777777" w:rsidR="00EF05B2" w:rsidRDefault="00080252" w:rsidP="00EF05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Employee name:</w:t>
      </w:r>
      <w:r w:rsidR="00EF05B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159660687"/>
          <w:placeholder>
            <w:docPart w:val="8C93ECA42FBF4482A1D93AB2D4ACBE43"/>
          </w:placeholder>
          <w:showingPlcHdr/>
        </w:sdtPr>
        <w:sdtContent>
          <w:r w:rsidR="00EF05B2" w:rsidRPr="00EF05B2">
            <w:rPr>
              <w:rStyle w:val="PlaceholderText"/>
              <w:rFonts w:ascii="Arial" w:hAnsi="Arial" w:cs="Arial"/>
              <w:color w:val="A02B93" w:themeColor="accent5"/>
              <w:sz w:val="28"/>
              <w:szCs w:val="28"/>
            </w:rPr>
            <w:t>Click here to enter text</w:t>
          </w:r>
        </w:sdtContent>
      </w:sdt>
      <w:r>
        <w:rPr>
          <w:rFonts w:ascii="Arial" w:hAnsi="Arial" w:cs="Arial"/>
        </w:rPr>
        <w:tab/>
      </w:r>
      <w:r w:rsidR="00EF05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Date:</w:t>
      </w:r>
      <w:r w:rsidR="00EF05B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926846148"/>
          <w:placeholder>
            <w:docPart w:val="E95391F3D1EB43E6A5C3C529FEF652BC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EF05B2" w:rsidRPr="00EF05B2">
            <w:rPr>
              <w:rStyle w:val="PlaceholderText"/>
              <w:rFonts w:ascii="Arial" w:hAnsi="Arial" w:cs="Arial"/>
              <w:color w:val="A02B93" w:themeColor="accent5"/>
              <w:sz w:val="28"/>
              <w:szCs w:val="28"/>
            </w:rPr>
            <w:t>Click to enter a date</w:t>
          </w:r>
        </w:sdtContent>
      </w:sdt>
    </w:p>
    <w:p w14:paraId="4649CE2E" w14:textId="77777777" w:rsidR="00080252" w:rsidRDefault="00080252">
      <w:pPr>
        <w:rPr>
          <w:rFonts w:ascii="Arial" w:hAnsi="Arial" w:cs="Arial"/>
        </w:rPr>
      </w:pPr>
    </w:p>
    <w:p w14:paraId="021E2661" w14:textId="77777777" w:rsidR="00EF05B2" w:rsidRDefault="00F10FBD" w:rsidP="00EF05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Line manager</w:t>
      </w:r>
      <w:r w:rsidR="00080252">
        <w:rPr>
          <w:rFonts w:ascii="Arial" w:hAnsi="Arial" w:cs="Arial"/>
        </w:rPr>
        <w:t xml:space="preserve"> name:</w:t>
      </w:r>
      <w:r w:rsidR="00EF05B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943573930"/>
          <w:placeholder>
            <w:docPart w:val="EFCE289763C34175963EAC5D94E480E8"/>
          </w:placeholder>
          <w:showingPlcHdr/>
        </w:sdtPr>
        <w:sdtContent>
          <w:r w:rsidR="00EF05B2" w:rsidRPr="00EF05B2">
            <w:rPr>
              <w:rStyle w:val="PlaceholderText"/>
              <w:rFonts w:ascii="Arial" w:hAnsi="Arial" w:cs="Arial"/>
              <w:color w:val="A02B93" w:themeColor="accent5"/>
              <w:sz w:val="28"/>
              <w:szCs w:val="28"/>
            </w:rPr>
            <w:t>Click here to enter text</w:t>
          </w:r>
        </w:sdtContent>
      </w:sdt>
      <w:r w:rsidR="00080252">
        <w:rPr>
          <w:rFonts w:ascii="Arial" w:hAnsi="Arial" w:cs="Arial"/>
        </w:rPr>
        <w:tab/>
        <w:t>Date:</w:t>
      </w:r>
      <w:r w:rsidR="00EF05B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644617102"/>
          <w:placeholder>
            <w:docPart w:val="1DC4DF3081DA44DF972358128C19E04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EF05B2" w:rsidRPr="00EF05B2">
            <w:rPr>
              <w:rStyle w:val="PlaceholderText"/>
              <w:rFonts w:ascii="Arial" w:hAnsi="Arial" w:cs="Arial"/>
              <w:color w:val="A02B93" w:themeColor="accent5"/>
              <w:sz w:val="28"/>
              <w:szCs w:val="28"/>
            </w:rPr>
            <w:t>Click to enter a date</w:t>
          </w:r>
        </w:sdtContent>
      </w:sdt>
    </w:p>
    <w:p w14:paraId="293C04A5" w14:textId="77777777" w:rsidR="00EF05B2" w:rsidRDefault="00EF05B2">
      <w:pPr>
        <w:rPr>
          <w:rFonts w:ascii="Arial" w:hAnsi="Arial" w:cs="Arial"/>
        </w:rPr>
      </w:pPr>
    </w:p>
    <w:p w14:paraId="7D81BF1C" w14:textId="77777777" w:rsidR="00EF05B2" w:rsidRDefault="005E5D43" w:rsidP="00EF05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Authorised form copied/sent to </w:t>
      </w:r>
      <w:hyperlink r:id="rId7" w:history="1">
        <w:r w:rsidRPr="005E5D43">
          <w:rPr>
            <w:rStyle w:val="Hyperlink"/>
            <w:rFonts w:ascii="Arial" w:hAnsi="Arial" w:cs="Arial"/>
          </w:rPr>
          <w:t>LBC HR Services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Date:</w:t>
      </w:r>
      <w:r w:rsidR="00EF05B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800028069"/>
          <w:placeholder>
            <w:docPart w:val="02E12DEE86C9490898FF280C48A8D4B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EF05B2" w:rsidRPr="00EF05B2">
            <w:rPr>
              <w:rStyle w:val="PlaceholderText"/>
              <w:rFonts w:ascii="Arial" w:hAnsi="Arial" w:cs="Arial"/>
              <w:color w:val="A02B93" w:themeColor="accent5"/>
              <w:sz w:val="28"/>
              <w:szCs w:val="28"/>
            </w:rPr>
            <w:t>Click to enter a date</w:t>
          </w:r>
        </w:sdtContent>
      </w:sdt>
    </w:p>
    <w:p w14:paraId="01654716" w14:textId="758D9ED0" w:rsidR="005E5D43" w:rsidRPr="00080252" w:rsidRDefault="005E5D43">
      <w:pPr>
        <w:rPr>
          <w:rFonts w:ascii="Arial" w:hAnsi="Arial" w:cs="Arial"/>
        </w:rPr>
      </w:pPr>
    </w:p>
    <w:sectPr w:rsidR="005E5D43" w:rsidRPr="00080252" w:rsidSect="00EF05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52"/>
    <w:rsid w:val="00080252"/>
    <w:rsid w:val="000E364B"/>
    <w:rsid w:val="004A26A8"/>
    <w:rsid w:val="0054009D"/>
    <w:rsid w:val="005E5D43"/>
    <w:rsid w:val="007105BB"/>
    <w:rsid w:val="00756B0B"/>
    <w:rsid w:val="008409BC"/>
    <w:rsid w:val="008B5C4E"/>
    <w:rsid w:val="00977415"/>
    <w:rsid w:val="00B7587D"/>
    <w:rsid w:val="00C63754"/>
    <w:rsid w:val="00EF05B2"/>
    <w:rsid w:val="00F10FBD"/>
    <w:rsid w:val="00F2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E6D54"/>
  <w15:chartTrackingRefBased/>
  <w15:docId w15:val="{EA1CEB0E-7337-4CE1-A621-F25E0E3D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2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5D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D4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F05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bchrservic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ACA7FE12D44AB7B77C70DCCE150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C69A8-A7B4-4567-B210-E2AD46A014A8}"/>
      </w:docPartPr>
      <w:docPartBody>
        <w:p w:rsidR="00000000" w:rsidRDefault="00390E42" w:rsidP="00390E42">
          <w:pPr>
            <w:pStyle w:val="8EACA7FE12D44AB7B77C70DCCE1501002"/>
          </w:pPr>
          <w:r w:rsidRPr="00EF05B2">
            <w:rPr>
              <w:rStyle w:val="PlaceholderText"/>
              <w:rFonts w:ascii="Arial" w:hAnsi="Arial" w:cs="Arial"/>
              <w:color w:val="A02B93" w:themeColor="accent5"/>
              <w:sz w:val="28"/>
              <w:szCs w:val="28"/>
            </w:rPr>
            <w:t>Click here to enter text</w:t>
          </w:r>
        </w:p>
      </w:docPartBody>
    </w:docPart>
    <w:docPart>
      <w:docPartPr>
        <w:name w:val="70F9B50002074BB0A7FE768180599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48C61-6477-4DB3-BE93-5A3080BE12A9}"/>
      </w:docPartPr>
      <w:docPartBody>
        <w:p w:rsidR="00000000" w:rsidRDefault="00390E42" w:rsidP="00390E42">
          <w:pPr>
            <w:pStyle w:val="70F9B50002074BB0A7FE76818059957A1"/>
          </w:pPr>
          <w:r w:rsidRPr="00EF05B2">
            <w:rPr>
              <w:rStyle w:val="PlaceholderText"/>
              <w:rFonts w:ascii="Arial" w:hAnsi="Arial" w:cs="Arial"/>
              <w:color w:val="A02B93" w:themeColor="accent5"/>
              <w:sz w:val="28"/>
              <w:szCs w:val="28"/>
            </w:rPr>
            <w:t>Click here to enter text</w:t>
          </w:r>
        </w:p>
      </w:docPartBody>
    </w:docPart>
    <w:docPart>
      <w:docPartPr>
        <w:name w:val="89231346B70249DFB64B6E8B6F400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70754-B1EE-4DEA-9573-70072F2CF465}"/>
      </w:docPartPr>
      <w:docPartBody>
        <w:p w:rsidR="00000000" w:rsidRDefault="00390E42" w:rsidP="00390E42">
          <w:pPr>
            <w:pStyle w:val="89231346B70249DFB64B6E8B6F400508"/>
          </w:pPr>
          <w:r w:rsidRPr="00EF05B2">
            <w:rPr>
              <w:rStyle w:val="PlaceholderText"/>
              <w:rFonts w:ascii="Arial" w:hAnsi="Arial" w:cs="Arial"/>
              <w:color w:val="A02B93" w:themeColor="accent5"/>
              <w:sz w:val="28"/>
              <w:szCs w:val="28"/>
            </w:rPr>
            <w:t>Click to enter a date</w:t>
          </w:r>
        </w:p>
      </w:docPartBody>
    </w:docPart>
    <w:docPart>
      <w:docPartPr>
        <w:name w:val="44F0B5D96DD14EA1A58E8DB92A8A4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6CF4F-4BC6-4C9A-B03E-1DF35D084C09}"/>
      </w:docPartPr>
      <w:docPartBody>
        <w:p w:rsidR="00000000" w:rsidRDefault="00390E42" w:rsidP="00390E42">
          <w:pPr>
            <w:pStyle w:val="44F0B5D96DD14EA1A58E8DB92A8A44EA"/>
          </w:pPr>
          <w:r w:rsidRPr="00EF05B2">
            <w:rPr>
              <w:rStyle w:val="PlaceholderText"/>
              <w:rFonts w:ascii="Arial" w:hAnsi="Arial" w:cs="Arial"/>
              <w:color w:val="A02B93" w:themeColor="accent5"/>
              <w:sz w:val="28"/>
              <w:szCs w:val="28"/>
            </w:rPr>
            <w:t>Click here to enter text</w:t>
          </w:r>
        </w:p>
      </w:docPartBody>
    </w:docPart>
    <w:docPart>
      <w:docPartPr>
        <w:name w:val="D1363F82FD704DF6A164E9AEB45D6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B68CA-12BC-4FD9-959D-80768559CCD3}"/>
      </w:docPartPr>
      <w:docPartBody>
        <w:p w:rsidR="00000000" w:rsidRDefault="00390E42" w:rsidP="00390E42">
          <w:pPr>
            <w:pStyle w:val="D1363F82FD704DF6A164E9AEB45D6853"/>
          </w:pPr>
          <w:r w:rsidRPr="00EF05B2">
            <w:rPr>
              <w:rStyle w:val="PlaceholderText"/>
              <w:rFonts w:ascii="Arial" w:hAnsi="Arial" w:cs="Arial"/>
              <w:color w:val="A02B93" w:themeColor="accent5"/>
              <w:sz w:val="28"/>
              <w:szCs w:val="28"/>
            </w:rPr>
            <w:t>Click here to enter text</w:t>
          </w:r>
        </w:p>
      </w:docPartBody>
    </w:docPart>
    <w:docPart>
      <w:docPartPr>
        <w:name w:val="8C93ECA42FBF4482A1D93AB2D4ACB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571B7-A04B-4097-93D5-47DCC82E9314}"/>
      </w:docPartPr>
      <w:docPartBody>
        <w:p w:rsidR="00000000" w:rsidRDefault="00390E42" w:rsidP="00390E42">
          <w:pPr>
            <w:pStyle w:val="8C93ECA42FBF4482A1D93AB2D4ACBE43"/>
          </w:pPr>
          <w:r w:rsidRPr="00EF05B2">
            <w:rPr>
              <w:rStyle w:val="PlaceholderText"/>
              <w:rFonts w:ascii="Arial" w:hAnsi="Arial" w:cs="Arial"/>
              <w:color w:val="A02B93" w:themeColor="accent5"/>
              <w:sz w:val="28"/>
              <w:szCs w:val="28"/>
            </w:rPr>
            <w:t>Click here to enter text</w:t>
          </w:r>
        </w:p>
      </w:docPartBody>
    </w:docPart>
    <w:docPart>
      <w:docPartPr>
        <w:name w:val="EFCE289763C34175963EAC5D94E48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1A3B9-5872-4BAA-880B-E2F4ED5F8B33}"/>
      </w:docPartPr>
      <w:docPartBody>
        <w:p w:rsidR="00000000" w:rsidRDefault="00390E42" w:rsidP="00390E42">
          <w:pPr>
            <w:pStyle w:val="EFCE289763C34175963EAC5D94E480E8"/>
          </w:pPr>
          <w:r w:rsidRPr="00EF05B2">
            <w:rPr>
              <w:rStyle w:val="PlaceholderText"/>
              <w:rFonts w:ascii="Arial" w:hAnsi="Arial" w:cs="Arial"/>
              <w:color w:val="A02B93" w:themeColor="accent5"/>
              <w:sz w:val="28"/>
              <w:szCs w:val="28"/>
            </w:rPr>
            <w:t>Click here to enter text</w:t>
          </w:r>
        </w:p>
      </w:docPartBody>
    </w:docPart>
    <w:docPart>
      <w:docPartPr>
        <w:name w:val="E95391F3D1EB43E6A5C3C529FEF65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A1F90-60A2-4893-A9EE-646C7670943A}"/>
      </w:docPartPr>
      <w:docPartBody>
        <w:p w:rsidR="00000000" w:rsidRDefault="00390E42" w:rsidP="00390E42">
          <w:pPr>
            <w:pStyle w:val="E95391F3D1EB43E6A5C3C529FEF652BC"/>
          </w:pPr>
          <w:r w:rsidRPr="00EF05B2">
            <w:rPr>
              <w:rStyle w:val="PlaceholderText"/>
              <w:rFonts w:ascii="Arial" w:hAnsi="Arial" w:cs="Arial"/>
              <w:color w:val="A02B93" w:themeColor="accent5"/>
              <w:sz w:val="28"/>
              <w:szCs w:val="28"/>
            </w:rPr>
            <w:t>Click to enter a date</w:t>
          </w:r>
        </w:p>
      </w:docPartBody>
    </w:docPart>
    <w:docPart>
      <w:docPartPr>
        <w:name w:val="1DC4DF3081DA44DF972358128C19E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B3648-C3C5-4D90-8184-A9CCC5FC3754}"/>
      </w:docPartPr>
      <w:docPartBody>
        <w:p w:rsidR="00000000" w:rsidRDefault="00390E42" w:rsidP="00390E42">
          <w:pPr>
            <w:pStyle w:val="1DC4DF3081DA44DF972358128C19E04D"/>
          </w:pPr>
          <w:r w:rsidRPr="00EF05B2">
            <w:rPr>
              <w:rStyle w:val="PlaceholderText"/>
              <w:rFonts w:ascii="Arial" w:hAnsi="Arial" w:cs="Arial"/>
              <w:color w:val="A02B93" w:themeColor="accent5"/>
              <w:sz w:val="28"/>
              <w:szCs w:val="28"/>
            </w:rPr>
            <w:t>Click to enter a date</w:t>
          </w:r>
        </w:p>
      </w:docPartBody>
    </w:docPart>
    <w:docPart>
      <w:docPartPr>
        <w:name w:val="02E12DEE86C9490898FF280C48A8D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02642-9CC9-4A9B-9C6E-7938E6620DD5}"/>
      </w:docPartPr>
      <w:docPartBody>
        <w:p w:rsidR="00000000" w:rsidRDefault="00390E42" w:rsidP="00390E42">
          <w:pPr>
            <w:pStyle w:val="02E12DEE86C9490898FF280C48A8D4B1"/>
          </w:pPr>
          <w:r w:rsidRPr="00EF05B2">
            <w:rPr>
              <w:rStyle w:val="PlaceholderText"/>
              <w:rFonts w:ascii="Arial" w:hAnsi="Arial" w:cs="Arial"/>
              <w:color w:val="A02B93" w:themeColor="accent5"/>
              <w:sz w:val="28"/>
              <w:szCs w:val="28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42"/>
    <w:rsid w:val="00390E42"/>
    <w:rsid w:val="0058014A"/>
    <w:rsid w:val="0071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0E42"/>
    <w:rPr>
      <w:color w:val="666666"/>
    </w:rPr>
  </w:style>
  <w:style w:type="paragraph" w:customStyle="1" w:styleId="8EACA7FE12D44AB7B77C70DCCE150100">
    <w:name w:val="8EACA7FE12D44AB7B77C70DCCE150100"/>
    <w:rsid w:val="00390E42"/>
    <w:rPr>
      <w:rFonts w:eastAsiaTheme="minorHAnsi"/>
      <w:lang w:eastAsia="en-US"/>
    </w:rPr>
  </w:style>
  <w:style w:type="paragraph" w:customStyle="1" w:styleId="8EACA7FE12D44AB7B77C70DCCE1501001">
    <w:name w:val="8EACA7FE12D44AB7B77C70DCCE1501001"/>
    <w:rsid w:val="00390E42"/>
    <w:rPr>
      <w:rFonts w:eastAsiaTheme="minorHAnsi"/>
      <w:lang w:eastAsia="en-US"/>
    </w:rPr>
  </w:style>
  <w:style w:type="paragraph" w:customStyle="1" w:styleId="70F9B50002074BB0A7FE76818059957A">
    <w:name w:val="70F9B50002074BB0A7FE76818059957A"/>
    <w:rsid w:val="00390E42"/>
  </w:style>
  <w:style w:type="paragraph" w:customStyle="1" w:styleId="8EACA7FE12D44AB7B77C70DCCE1501002">
    <w:name w:val="8EACA7FE12D44AB7B77C70DCCE1501002"/>
    <w:rsid w:val="00390E42"/>
    <w:rPr>
      <w:rFonts w:eastAsiaTheme="minorHAnsi"/>
      <w:lang w:eastAsia="en-US"/>
    </w:rPr>
  </w:style>
  <w:style w:type="paragraph" w:customStyle="1" w:styleId="89231346B70249DFB64B6E8B6F400508">
    <w:name w:val="89231346B70249DFB64B6E8B6F400508"/>
    <w:rsid w:val="00390E42"/>
    <w:rPr>
      <w:rFonts w:eastAsiaTheme="minorHAnsi"/>
      <w:lang w:eastAsia="en-US"/>
    </w:rPr>
  </w:style>
  <w:style w:type="paragraph" w:customStyle="1" w:styleId="70F9B50002074BB0A7FE76818059957A1">
    <w:name w:val="70F9B50002074BB0A7FE76818059957A1"/>
    <w:rsid w:val="00390E42"/>
    <w:rPr>
      <w:rFonts w:eastAsiaTheme="minorHAnsi"/>
      <w:lang w:eastAsia="en-US"/>
    </w:rPr>
  </w:style>
  <w:style w:type="paragraph" w:customStyle="1" w:styleId="44F0B5D96DD14EA1A58E8DB92A8A44EA">
    <w:name w:val="44F0B5D96DD14EA1A58E8DB92A8A44EA"/>
    <w:rsid w:val="00390E42"/>
  </w:style>
  <w:style w:type="paragraph" w:customStyle="1" w:styleId="8A796EAB5137450CA229149F2318F533">
    <w:name w:val="8A796EAB5137450CA229149F2318F533"/>
    <w:rsid w:val="00390E42"/>
  </w:style>
  <w:style w:type="paragraph" w:customStyle="1" w:styleId="D1363F82FD704DF6A164E9AEB45D6853">
    <w:name w:val="D1363F82FD704DF6A164E9AEB45D6853"/>
    <w:rsid w:val="00390E42"/>
  </w:style>
  <w:style w:type="paragraph" w:customStyle="1" w:styleId="8C93ECA42FBF4482A1D93AB2D4ACBE43">
    <w:name w:val="8C93ECA42FBF4482A1D93AB2D4ACBE43"/>
    <w:rsid w:val="00390E42"/>
  </w:style>
  <w:style w:type="paragraph" w:customStyle="1" w:styleId="EFCE289763C34175963EAC5D94E480E8">
    <w:name w:val="EFCE289763C34175963EAC5D94E480E8"/>
    <w:rsid w:val="00390E42"/>
  </w:style>
  <w:style w:type="paragraph" w:customStyle="1" w:styleId="E95391F3D1EB43E6A5C3C529FEF652BC">
    <w:name w:val="E95391F3D1EB43E6A5C3C529FEF652BC"/>
    <w:rsid w:val="00390E42"/>
  </w:style>
  <w:style w:type="paragraph" w:customStyle="1" w:styleId="1DC4DF3081DA44DF972358128C19E04D">
    <w:name w:val="1DC4DF3081DA44DF972358128C19E04D"/>
    <w:rsid w:val="00390E42"/>
  </w:style>
  <w:style w:type="paragraph" w:customStyle="1" w:styleId="02E12DEE86C9490898FF280C48A8D4B1">
    <w:name w:val="02E12DEE86C9490898FF280C48A8D4B1"/>
    <w:rsid w:val="00390E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61F2B-3134-4182-AF62-FD83359D2A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0ab087-04cb-45ef-9ab5-482a1d324799}" enabled="0" method="" siteId="{fe0ab087-04cb-45ef-9ab5-482a1d32479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Luton Council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Volunteering form</dc:title>
  <dc:subject/>
  <dc:creator>Chambers, Eloise</dc:creator>
  <cp:keywords/>
  <dc:description/>
  <cp:lastModifiedBy>Constable, Nova</cp:lastModifiedBy>
  <cp:revision>4</cp:revision>
  <dcterms:created xsi:type="dcterms:W3CDTF">2026-05-07T09:29:00Z</dcterms:created>
  <dcterms:modified xsi:type="dcterms:W3CDTF">2026-05-07T09:35:00Z</dcterms:modified>
</cp:coreProperties>
</file>