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1890" w14:textId="0D1AEC9E" w:rsidR="00DE5FF1" w:rsidRPr="00367E21" w:rsidRDefault="0019553B" w:rsidP="00367E21">
      <w:pPr>
        <w:pStyle w:val="Title"/>
        <w:spacing w:after="120" w:line="360" w:lineRule="auto"/>
        <w:jc w:val="right"/>
        <w:rPr>
          <w:sz w:val="28"/>
          <w:szCs w:val="28"/>
        </w:rPr>
      </w:pPr>
      <w:r w:rsidRPr="0019553B">
        <w:rPr>
          <w:noProof/>
          <w:sz w:val="28"/>
          <w:szCs w:val="28"/>
        </w:rPr>
        <w:drawing>
          <wp:anchor distT="0" distB="0" distL="114300" distR="114300" simplePos="0" relativeHeight="251658240" behindDoc="0" locked="0" layoutInCell="1" allowOverlap="1" wp14:anchorId="5CF432C0" wp14:editId="515F7EED">
            <wp:simplePos x="0" y="0"/>
            <wp:positionH relativeFrom="column">
              <wp:posOffset>3627120</wp:posOffset>
            </wp:positionH>
            <wp:positionV relativeFrom="paragraph">
              <wp:posOffset>-167640</wp:posOffset>
            </wp:positionV>
            <wp:extent cx="1588135" cy="893326"/>
            <wp:effectExtent l="0" t="0" r="0" b="0"/>
            <wp:wrapNone/>
            <wp:docPr id="10" name="Picture 9" descr="Luton 2040 logo">
              <a:extLst xmlns:a="http://schemas.openxmlformats.org/drawingml/2006/main">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uton 2040 logo">
                      <a:extLst>
                        <a:ext uri="{FF2B5EF4-FFF2-40B4-BE49-F238E27FC236}">
                          <a16:creationId xmlns:a16="http://schemas.microsoft.com/office/drawing/2014/main" id="{1E789287-39D3-A817-B647-8D389EA17EA4}"/>
                        </a:ex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8135" cy="893326"/>
                    </a:xfrm>
                    <a:prstGeom prst="rect">
                      <a:avLst/>
                    </a:prstGeom>
                  </pic:spPr>
                </pic:pic>
              </a:graphicData>
            </a:graphic>
          </wp:anchor>
        </w:drawing>
      </w:r>
      <w:r w:rsidR="00A418A6">
        <w:rPr>
          <w:noProof/>
        </w:rPr>
        <w:drawing>
          <wp:inline distT="0" distB="0" distL="0" distR="0" wp14:anchorId="5DABC404" wp14:editId="704D4BF5">
            <wp:extent cx="1216660" cy="485140"/>
            <wp:effectExtent l="0" t="0" r="2540" b="0"/>
            <wp:docPr id="1254320127" name="Picture 1254320127" descr="Luton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4320127"/>
                    <pic:cNvPicPr/>
                  </pic:nvPicPr>
                  <pic:blipFill>
                    <a:blip r:embed="rId12">
                      <a:extLst>
                        <a:ext uri="{28A0092B-C50C-407E-A947-70E740481C1C}">
                          <a14:useLocalDpi xmlns:a14="http://schemas.microsoft.com/office/drawing/2010/main" val="0"/>
                        </a:ext>
                      </a:extLst>
                    </a:blip>
                    <a:stretch>
                      <a:fillRect/>
                    </a:stretch>
                  </pic:blipFill>
                  <pic:spPr>
                    <a:xfrm>
                      <a:off x="0" y="0"/>
                      <a:ext cx="1216660" cy="485140"/>
                    </a:xfrm>
                    <a:prstGeom prst="rect">
                      <a:avLst/>
                    </a:prstGeom>
                  </pic:spPr>
                </pic:pic>
              </a:graphicData>
            </a:graphic>
          </wp:inline>
        </w:drawing>
      </w:r>
      <w:bookmarkStart w:id="0" w:name="_Toc50977481"/>
      <w:bookmarkEnd w:id="0"/>
    </w:p>
    <w:p w14:paraId="616BBFCD" w14:textId="77777777" w:rsidR="00C641D3" w:rsidRDefault="00C641D3" w:rsidP="00F7709F">
      <w:pPr>
        <w:pStyle w:val="Heading1"/>
        <w:spacing w:before="120"/>
        <w:rPr>
          <w:spacing w:val="-10"/>
          <w:sz w:val="72"/>
          <w:szCs w:val="56"/>
        </w:rPr>
      </w:pPr>
      <w:bookmarkStart w:id="1" w:name="_Toc214131218"/>
      <w:r w:rsidRPr="00C641D3">
        <w:rPr>
          <w:spacing w:val="-10"/>
          <w:sz w:val="72"/>
          <w:szCs w:val="56"/>
        </w:rPr>
        <w:t>Part-time timetables</w:t>
      </w:r>
      <w:bookmarkEnd w:id="1"/>
      <w:r w:rsidRPr="00C641D3">
        <w:rPr>
          <w:spacing w:val="-10"/>
          <w:sz w:val="72"/>
          <w:szCs w:val="56"/>
        </w:rPr>
        <w:t xml:space="preserve"> </w:t>
      </w:r>
    </w:p>
    <w:p w14:paraId="7024ED7E" w14:textId="79F51B12" w:rsidR="002E729A" w:rsidRDefault="00C641D3" w:rsidP="00F7709F">
      <w:pPr>
        <w:spacing w:after="80"/>
        <w:rPr>
          <w:rFonts w:eastAsia="Arial" w:cs="Arial"/>
          <w:b/>
          <w:bCs/>
          <w:color w:val="5A5A5A"/>
          <w:szCs w:val="24"/>
        </w:rPr>
      </w:pPr>
      <w:r w:rsidRPr="00C641D3">
        <w:rPr>
          <w:rFonts w:eastAsiaTheme="majorEastAsia" w:cstheme="majorBidi"/>
          <w:color w:val="5F2167"/>
          <w:sz w:val="40"/>
          <w:szCs w:val="32"/>
        </w:rPr>
        <w:t>Guidance for schools, academies and other education settings</w:t>
      </w:r>
    </w:p>
    <w:p w14:paraId="452ECD22" w14:textId="5FEB3ED2" w:rsidR="65D491BA" w:rsidRDefault="00C641D3" w:rsidP="78F0DFF6">
      <w:pPr>
        <w:spacing w:after="120"/>
        <w:rPr>
          <w:rFonts w:eastAsia="Arial" w:cs="Arial"/>
          <w:color w:val="5A5A5A"/>
          <w:szCs w:val="24"/>
        </w:rPr>
      </w:pPr>
      <w:r>
        <w:rPr>
          <w:rFonts w:eastAsia="Arial" w:cs="Arial"/>
          <w:b/>
          <w:bCs/>
          <w:color w:val="5A5A5A"/>
          <w:szCs w:val="24"/>
        </w:rPr>
        <w:br/>
      </w:r>
      <w:r w:rsidR="7B85756F" w:rsidRPr="78F0DFF6">
        <w:rPr>
          <w:rFonts w:eastAsia="Arial" w:cs="Arial"/>
          <w:b/>
          <w:bCs/>
          <w:color w:val="5A5A5A"/>
          <w:szCs w:val="24"/>
        </w:rPr>
        <w:t>Author:</w:t>
      </w:r>
      <w:r w:rsidR="7B85756F" w:rsidRPr="78F0DFF6">
        <w:rPr>
          <w:rFonts w:eastAsia="Arial" w:cs="Arial"/>
          <w:color w:val="5A5A5A"/>
          <w:szCs w:val="24"/>
        </w:rPr>
        <w:t xml:space="preserve"> </w:t>
      </w:r>
      <w:r w:rsidR="00D30824">
        <w:rPr>
          <w:rFonts w:eastAsia="Arial" w:cs="Arial"/>
          <w:color w:val="5A5A5A"/>
          <w:szCs w:val="24"/>
        </w:rPr>
        <w:t>Attendance Support team</w:t>
      </w:r>
    </w:p>
    <w:p w14:paraId="5A5A280D" w14:textId="0566878F" w:rsidR="65D491BA" w:rsidRDefault="7B85756F" w:rsidP="78F0DFF6">
      <w:pPr>
        <w:spacing w:after="120"/>
        <w:rPr>
          <w:rFonts w:eastAsia="Arial" w:cs="Arial"/>
          <w:color w:val="5A5A5A"/>
          <w:szCs w:val="24"/>
        </w:rPr>
      </w:pPr>
      <w:r w:rsidRPr="78F0DFF6">
        <w:rPr>
          <w:rFonts w:eastAsia="Arial" w:cs="Arial"/>
          <w:b/>
          <w:bCs/>
          <w:color w:val="5A5A5A"/>
          <w:szCs w:val="24"/>
        </w:rPr>
        <w:t xml:space="preserve">Contact: </w:t>
      </w:r>
      <w:hyperlink r:id="rId13" w:history="1">
        <w:r w:rsidR="00C641D3" w:rsidRPr="001467DD">
          <w:rPr>
            <w:rStyle w:val="Hyperlink"/>
          </w:rPr>
          <w:t>AttendanceSupport.Team@luton.gov.uk</w:t>
        </w:r>
      </w:hyperlink>
    </w:p>
    <w:p w14:paraId="25994168" w14:textId="1495400A" w:rsidR="65D491BA" w:rsidRDefault="7B85756F" w:rsidP="78F0DFF6">
      <w:pPr>
        <w:spacing w:after="120"/>
        <w:rPr>
          <w:rFonts w:eastAsia="Arial" w:cs="Arial"/>
          <w:color w:val="5A5A5A"/>
          <w:szCs w:val="24"/>
        </w:rPr>
      </w:pPr>
      <w:r w:rsidRPr="78F0DFF6">
        <w:rPr>
          <w:rFonts w:eastAsia="Arial" w:cs="Arial"/>
          <w:b/>
          <w:bCs/>
          <w:color w:val="5A5A5A"/>
          <w:szCs w:val="24"/>
        </w:rPr>
        <w:t xml:space="preserve">Version: </w:t>
      </w:r>
      <w:r w:rsidR="002E729A" w:rsidRPr="002E729A">
        <w:rPr>
          <w:rFonts w:eastAsia="Arial" w:cs="Arial"/>
          <w:color w:val="5A5A5A"/>
          <w:szCs w:val="24"/>
        </w:rPr>
        <w:t>1.0 (published)</w:t>
      </w:r>
    </w:p>
    <w:p w14:paraId="10EB9161" w14:textId="56164D3B" w:rsidR="65D491BA" w:rsidRDefault="7B85756F" w:rsidP="6A75EB02">
      <w:pPr>
        <w:spacing w:after="120"/>
        <w:rPr>
          <w:rFonts w:eastAsia="Arial" w:cs="Arial"/>
          <w:color w:val="5A5A5A"/>
          <w:szCs w:val="24"/>
        </w:rPr>
      </w:pPr>
      <w:r w:rsidRPr="78F0DFF6">
        <w:rPr>
          <w:rFonts w:eastAsia="Arial" w:cs="Arial"/>
          <w:b/>
          <w:bCs/>
          <w:color w:val="5A5A5A"/>
          <w:szCs w:val="24"/>
        </w:rPr>
        <w:t xml:space="preserve">Last updated: </w:t>
      </w:r>
      <w:r w:rsidR="00577644">
        <w:rPr>
          <w:rFonts w:eastAsia="Arial" w:cs="Arial"/>
          <w:color w:val="5A5A5A"/>
          <w:szCs w:val="24"/>
        </w:rPr>
        <w:t>Nov</w:t>
      </w:r>
      <w:r w:rsidR="00C641D3" w:rsidRPr="00C641D3">
        <w:rPr>
          <w:rFonts w:eastAsia="Arial" w:cs="Arial"/>
          <w:color w:val="5A5A5A"/>
          <w:szCs w:val="24"/>
        </w:rPr>
        <w:t>ember 2025</w:t>
      </w:r>
    </w:p>
    <w:sdt>
      <w:sdtPr>
        <w:rPr>
          <w:rFonts w:eastAsiaTheme="minorEastAsia" w:cstheme="minorBidi"/>
          <w:color w:val="auto"/>
          <w:sz w:val="24"/>
          <w:szCs w:val="22"/>
        </w:rPr>
        <w:id w:val="1614024919"/>
        <w:docPartObj>
          <w:docPartGallery w:val="Table of Contents"/>
          <w:docPartUnique/>
        </w:docPartObj>
      </w:sdtPr>
      <w:sdtEndPr>
        <w:rPr>
          <w:b/>
          <w:bCs/>
        </w:rPr>
      </w:sdtEndPr>
      <w:sdtContent>
        <w:p w14:paraId="5D870E31" w14:textId="5942F42A" w:rsidR="00F7709F" w:rsidRPr="00F7709F" w:rsidRDefault="00323265" w:rsidP="00F7709F">
          <w:pPr>
            <w:pStyle w:val="TOCHeading"/>
            <w:spacing w:before="360"/>
            <w:rPr>
              <w:noProof/>
            </w:rPr>
          </w:pPr>
          <w:r>
            <w:t>Contents</w:t>
          </w:r>
          <w:r>
            <w:fldChar w:fldCharType="begin"/>
          </w:r>
          <w:r>
            <w:instrText xml:space="preserve"> TOC \o "1-3" \h \z \u </w:instrText>
          </w:r>
          <w:r>
            <w:fldChar w:fldCharType="separate"/>
          </w:r>
        </w:p>
        <w:p w14:paraId="213845B2" w14:textId="4F401902"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19" w:history="1">
            <w:r w:rsidRPr="00AA3A7F">
              <w:rPr>
                <w:rStyle w:val="Hyperlink"/>
                <w:noProof/>
              </w:rPr>
              <w:t>Introduction</w:t>
            </w:r>
            <w:r>
              <w:rPr>
                <w:noProof/>
                <w:webHidden/>
              </w:rPr>
              <w:tab/>
            </w:r>
            <w:r>
              <w:rPr>
                <w:noProof/>
                <w:webHidden/>
              </w:rPr>
              <w:fldChar w:fldCharType="begin"/>
            </w:r>
            <w:r>
              <w:rPr>
                <w:noProof/>
                <w:webHidden/>
              </w:rPr>
              <w:instrText xml:space="preserve"> PAGEREF _Toc214131219 \h </w:instrText>
            </w:r>
            <w:r>
              <w:rPr>
                <w:noProof/>
                <w:webHidden/>
              </w:rPr>
            </w:r>
            <w:r>
              <w:rPr>
                <w:noProof/>
                <w:webHidden/>
              </w:rPr>
              <w:fldChar w:fldCharType="separate"/>
            </w:r>
            <w:r w:rsidR="009A67A5">
              <w:rPr>
                <w:noProof/>
                <w:webHidden/>
              </w:rPr>
              <w:t>1</w:t>
            </w:r>
            <w:r>
              <w:rPr>
                <w:noProof/>
                <w:webHidden/>
              </w:rPr>
              <w:fldChar w:fldCharType="end"/>
            </w:r>
          </w:hyperlink>
        </w:p>
        <w:p w14:paraId="06D6739E" w14:textId="13C94D33" w:rsidR="00F7709F" w:rsidRDefault="00F7709F">
          <w:pPr>
            <w:pStyle w:val="TOC2"/>
            <w:tabs>
              <w:tab w:val="right" w:leader="dot" w:pos="10456"/>
            </w:tabs>
            <w:rPr>
              <w:rFonts w:asciiTheme="minorHAnsi" w:hAnsiTheme="minorHAnsi"/>
              <w:noProof/>
              <w:kern w:val="2"/>
              <w:szCs w:val="24"/>
              <w:lang w:eastAsia="en-GB"/>
              <w14:ligatures w14:val="standardContextual"/>
            </w:rPr>
          </w:pPr>
          <w:hyperlink w:anchor="_Toc214131220" w:history="1">
            <w:r w:rsidRPr="00AA3A7F">
              <w:rPr>
                <w:rStyle w:val="Hyperlink"/>
                <w:noProof/>
              </w:rPr>
              <w:t>Department for Education (DfE) guidance</w:t>
            </w:r>
            <w:r>
              <w:rPr>
                <w:noProof/>
                <w:webHidden/>
              </w:rPr>
              <w:tab/>
            </w:r>
            <w:r>
              <w:rPr>
                <w:noProof/>
                <w:webHidden/>
              </w:rPr>
              <w:fldChar w:fldCharType="begin"/>
            </w:r>
            <w:r>
              <w:rPr>
                <w:noProof/>
                <w:webHidden/>
              </w:rPr>
              <w:instrText xml:space="preserve"> PAGEREF _Toc214131220 \h </w:instrText>
            </w:r>
            <w:r>
              <w:rPr>
                <w:noProof/>
                <w:webHidden/>
              </w:rPr>
            </w:r>
            <w:r>
              <w:rPr>
                <w:noProof/>
                <w:webHidden/>
              </w:rPr>
              <w:fldChar w:fldCharType="separate"/>
            </w:r>
            <w:r w:rsidR="009A67A5">
              <w:rPr>
                <w:noProof/>
                <w:webHidden/>
              </w:rPr>
              <w:t>2</w:t>
            </w:r>
            <w:r>
              <w:rPr>
                <w:noProof/>
                <w:webHidden/>
              </w:rPr>
              <w:fldChar w:fldCharType="end"/>
            </w:r>
          </w:hyperlink>
        </w:p>
        <w:p w14:paraId="6C1E1F7B" w14:textId="0F537174"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21" w:history="1">
            <w:r w:rsidRPr="00AA3A7F">
              <w:rPr>
                <w:rStyle w:val="Hyperlink"/>
                <w:noProof/>
              </w:rPr>
              <w:t>Legislative context</w:t>
            </w:r>
            <w:r>
              <w:rPr>
                <w:noProof/>
                <w:webHidden/>
              </w:rPr>
              <w:tab/>
            </w:r>
            <w:r>
              <w:rPr>
                <w:noProof/>
                <w:webHidden/>
              </w:rPr>
              <w:fldChar w:fldCharType="begin"/>
            </w:r>
            <w:r>
              <w:rPr>
                <w:noProof/>
                <w:webHidden/>
              </w:rPr>
              <w:instrText xml:space="preserve"> PAGEREF _Toc214131221 \h </w:instrText>
            </w:r>
            <w:r>
              <w:rPr>
                <w:noProof/>
                <w:webHidden/>
              </w:rPr>
            </w:r>
            <w:r>
              <w:rPr>
                <w:noProof/>
                <w:webHidden/>
              </w:rPr>
              <w:fldChar w:fldCharType="separate"/>
            </w:r>
            <w:r w:rsidR="009A67A5">
              <w:rPr>
                <w:noProof/>
                <w:webHidden/>
              </w:rPr>
              <w:t>3</w:t>
            </w:r>
            <w:r>
              <w:rPr>
                <w:noProof/>
                <w:webHidden/>
              </w:rPr>
              <w:fldChar w:fldCharType="end"/>
            </w:r>
          </w:hyperlink>
        </w:p>
        <w:p w14:paraId="692C9706" w14:textId="5FDB8527" w:rsidR="00F7709F" w:rsidRDefault="00F7709F" w:rsidP="00F7709F">
          <w:pPr>
            <w:pStyle w:val="TOC1"/>
            <w:tabs>
              <w:tab w:val="right" w:leader="dot" w:pos="10456"/>
            </w:tabs>
            <w:rPr>
              <w:rFonts w:asciiTheme="minorHAnsi" w:hAnsiTheme="minorHAnsi"/>
              <w:noProof/>
              <w:kern w:val="2"/>
              <w:szCs w:val="24"/>
              <w:lang w:eastAsia="en-GB"/>
              <w14:ligatures w14:val="standardContextual"/>
            </w:rPr>
          </w:pPr>
          <w:hyperlink w:anchor="_Toc214131222" w:history="1">
            <w:r w:rsidRPr="00AA3A7F">
              <w:rPr>
                <w:rStyle w:val="Hyperlink"/>
                <w:noProof/>
              </w:rPr>
              <w:t>When considering the use of a part-time timetable</w:t>
            </w:r>
            <w:r>
              <w:rPr>
                <w:noProof/>
                <w:webHidden/>
              </w:rPr>
              <w:tab/>
            </w:r>
            <w:r>
              <w:rPr>
                <w:noProof/>
                <w:webHidden/>
              </w:rPr>
              <w:fldChar w:fldCharType="begin"/>
            </w:r>
            <w:r>
              <w:rPr>
                <w:noProof/>
                <w:webHidden/>
              </w:rPr>
              <w:instrText xml:space="preserve"> PAGEREF _Toc214131222 \h </w:instrText>
            </w:r>
            <w:r>
              <w:rPr>
                <w:noProof/>
                <w:webHidden/>
              </w:rPr>
            </w:r>
            <w:r>
              <w:rPr>
                <w:noProof/>
                <w:webHidden/>
              </w:rPr>
              <w:fldChar w:fldCharType="separate"/>
            </w:r>
            <w:r w:rsidR="009A67A5">
              <w:rPr>
                <w:noProof/>
                <w:webHidden/>
              </w:rPr>
              <w:t>3</w:t>
            </w:r>
            <w:r>
              <w:rPr>
                <w:noProof/>
                <w:webHidden/>
              </w:rPr>
              <w:fldChar w:fldCharType="end"/>
            </w:r>
          </w:hyperlink>
        </w:p>
        <w:p w14:paraId="7EEEDB18" w14:textId="495F97E9" w:rsidR="00F7709F" w:rsidRDefault="00F7709F" w:rsidP="00F7709F">
          <w:pPr>
            <w:pStyle w:val="TOC1"/>
            <w:tabs>
              <w:tab w:val="right" w:leader="dot" w:pos="10456"/>
            </w:tabs>
            <w:rPr>
              <w:rFonts w:asciiTheme="minorHAnsi" w:hAnsiTheme="minorHAnsi"/>
              <w:noProof/>
              <w:kern w:val="2"/>
              <w:szCs w:val="24"/>
              <w:lang w:eastAsia="en-GB"/>
              <w14:ligatures w14:val="standardContextual"/>
            </w:rPr>
          </w:pPr>
          <w:hyperlink w:anchor="_Toc214131226" w:history="1">
            <w:r w:rsidRPr="00AA3A7F">
              <w:rPr>
                <w:rStyle w:val="Hyperlink"/>
                <w:noProof/>
              </w:rPr>
              <w:t>Safeguarding and risk assessment</w:t>
            </w:r>
            <w:r>
              <w:rPr>
                <w:noProof/>
                <w:webHidden/>
              </w:rPr>
              <w:tab/>
            </w:r>
            <w:r>
              <w:rPr>
                <w:noProof/>
                <w:webHidden/>
              </w:rPr>
              <w:fldChar w:fldCharType="begin"/>
            </w:r>
            <w:r>
              <w:rPr>
                <w:noProof/>
                <w:webHidden/>
              </w:rPr>
              <w:instrText xml:space="preserve"> PAGEREF _Toc214131226 \h </w:instrText>
            </w:r>
            <w:r>
              <w:rPr>
                <w:noProof/>
                <w:webHidden/>
              </w:rPr>
            </w:r>
            <w:r>
              <w:rPr>
                <w:noProof/>
                <w:webHidden/>
              </w:rPr>
              <w:fldChar w:fldCharType="separate"/>
            </w:r>
            <w:r w:rsidR="009A67A5">
              <w:rPr>
                <w:noProof/>
                <w:webHidden/>
              </w:rPr>
              <w:t>5</w:t>
            </w:r>
            <w:r>
              <w:rPr>
                <w:noProof/>
                <w:webHidden/>
              </w:rPr>
              <w:fldChar w:fldCharType="end"/>
            </w:r>
          </w:hyperlink>
        </w:p>
        <w:p w14:paraId="79766A27" w14:textId="6CF448DE" w:rsidR="00F7709F" w:rsidRPr="00F7709F" w:rsidRDefault="00F7709F" w:rsidP="00F7709F">
          <w:pPr>
            <w:pStyle w:val="TOC1"/>
            <w:tabs>
              <w:tab w:val="right" w:leader="dot" w:pos="10456"/>
            </w:tabs>
            <w:rPr>
              <w:rFonts w:asciiTheme="minorHAnsi" w:hAnsiTheme="minorHAnsi"/>
              <w:noProof/>
              <w:kern w:val="2"/>
              <w:szCs w:val="24"/>
              <w:lang w:eastAsia="en-GB"/>
              <w14:ligatures w14:val="standardContextual"/>
            </w:rPr>
          </w:pPr>
          <w:hyperlink w:anchor="_Toc214131229" w:history="1">
            <w:r w:rsidRPr="00AA3A7F">
              <w:rPr>
                <w:rStyle w:val="Hyperlink"/>
                <w:noProof/>
              </w:rPr>
              <w:t>Next steps: best practice</w:t>
            </w:r>
            <w:r>
              <w:rPr>
                <w:noProof/>
                <w:webHidden/>
              </w:rPr>
              <w:tab/>
            </w:r>
            <w:r>
              <w:rPr>
                <w:noProof/>
                <w:webHidden/>
              </w:rPr>
              <w:fldChar w:fldCharType="begin"/>
            </w:r>
            <w:r>
              <w:rPr>
                <w:noProof/>
                <w:webHidden/>
              </w:rPr>
              <w:instrText xml:space="preserve"> PAGEREF _Toc214131229 \h </w:instrText>
            </w:r>
            <w:r>
              <w:rPr>
                <w:noProof/>
                <w:webHidden/>
              </w:rPr>
            </w:r>
            <w:r>
              <w:rPr>
                <w:noProof/>
                <w:webHidden/>
              </w:rPr>
              <w:fldChar w:fldCharType="separate"/>
            </w:r>
            <w:r w:rsidR="009A67A5">
              <w:rPr>
                <w:noProof/>
                <w:webHidden/>
              </w:rPr>
              <w:t>7</w:t>
            </w:r>
            <w:r>
              <w:rPr>
                <w:noProof/>
                <w:webHidden/>
              </w:rPr>
              <w:fldChar w:fldCharType="end"/>
            </w:r>
          </w:hyperlink>
        </w:p>
        <w:p w14:paraId="4ED340BF" w14:textId="7453CC99"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4" w:history="1">
            <w:r w:rsidRPr="00AA3A7F">
              <w:rPr>
                <w:rStyle w:val="Hyperlink"/>
                <w:noProof/>
              </w:rPr>
              <w:t>Recording or coding of part-time timetables</w:t>
            </w:r>
            <w:r>
              <w:rPr>
                <w:noProof/>
                <w:webHidden/>
              </w:rPr>
              <w:tab/>
            </w:r>
            <w:r>
              <w:rPr>
                <w:noProof/>
                <w:webHidden/>
              </w:rPr>
              <w:fldChar w:fldCharType="begin"/>
            </w:r>
            <w:r>
              <w:rPr>
                <w:noProof/>
                <w:webHidden/>
              </w:rPr>
              <w:instrText xml:space="preserve"> PAGEREF _Toc214131234 \h </w:instrText>
            </w:r>
            <w:r>
              <w:rPr>
                <w:noProof/>
                <w:webHidden/>
              </w:rPr>
            </w:r>
            <w:r>
              <w:rPr>
                <w:noProof/>
                <w:webHidden/>
              </w:rPr>
              <w:fldChar w:fldCharType="separate"/>
            </w:r>
            <w:r w:rsidR="009A67A5">
              <w:rPr>
                <w:noProof/>
                <w:webHidden/>
              </w:rPr>
              <w:t>9</w:t>
            </w:r>
            <w:r>
              <w:rPr>
                <w:noProof/>
                <w:webHidden/>
              </w:rPr>
              <w:fldChar w:fldCharType="end"/>
            </w:r>
          </w:hyperlink>
        </w:p>
        <w:p w14:paraId="1967AC7E" w14:textId="30ED56E0"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5" w:history="1">
            <w:r w:rsidRPr="00AA3A7F">
              <w:rPr>
                <w:rStyle w:val="Hyperlink"/>
                <w:noProof/>
              </w:rPr>
              <w:t>Notifying the Attendance Support team</w:t>
            </w:r>
            <w:r>
              <w:rPr>
                <w:noProof/>
                <w:webHidden/>
              </w:rPr>
              <w:tab/>
            </w:r>
            <w:r>
              <w:rPr>
                <w:noProof/>
                <w:webHidden/>
              </w:rPr>
              <w:fldChar w:fldCharType="begin"/>
            </w:r>
            <w:r>
              <w:rPr>
                <w:noProof/>
                <w:webHidden/>
              </w:rPr>
              <w:instrText xml:space="preserve"> PAGEREF _Toc214131235 \h </w:instrText>
            </w:r>
            <w:r>
              <w:rPr>
                <w:noProof/>
                <w:webHidden/>
              </w:rPr>
            </w:r>
            <w:r>
              <w:rPr>
                <w:noProof/>
                <w:webHidden/>
              </w:rPr>
              <w:fldChar w:fldCharType="separate"/>
            </w:r>
            <w:r w:rsidR="009A67A5">
              <w:rPr>
                <w:noProof/>
                <w:webHidden/>
              </w:rPr>
              <w:t>9</w:t>
            </w:r>
            <w:r>
              <w:rPr>
                <w:noProof/>
                <w:webHidden/>
              </w:rPr>
              <w:fldChar w:fldCharType="end"/>
            </w:r>
          </w:hyperlink>
        </w:p>
        <w:p w14:paraId="39510DBA" w14:textId="29C4AA83"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6" w:history="1">
            <w:r w:rsidRPr="00AA3A7F">
              <w:rPr>
                <w:rStyle w:val="Hyperlink"/>
                <w:noProof/>
              </w:rPr>
              <w:t>Reviewing and closing of part-time timetables</w:t>
            </w:r>
            <w:r>
              <w:rPr>
                <w:noProof/>
                <w:webHidden/>
              </w:rPr>
              <w:tab/>
            </w:r>
            <w:r>
              <w:rPr>
                <w:noProof/>
                <w:webHidden/>
              </w:rPr>
              <w:fldChar w:fldCharType="begin"/>
            </w:r>
            <w:r>
              <w:rPr>
                <w:noProof/>
                <w:webHidden/>
              </w:rPr>
              <w:instrText xml:space="preserve"> PAGEREF _Toc214131236 \h </w:instrText>
            </w:r>
            <w:r>
              <w:rPr>
                <w:noProof/>
                <w:webHidden/>
              </w:rPr>
            </w:r>
            <w:r>
              <w:rPr>
                <w:noProof/>
                <w:webHidden/>
              </w:rPr>
              <w:fldChar w:fldCharType="separate"/>
            </w:r>
            <w:r w:rsidR="009A67A5">
              <w:rPr>
                <w:noProof/>
                <w:webHidden/>
              </w:rPr>
              <w:t>10</w:t>
            </w:r>
            <w:r>
              <w:rPr>
                <w:noProof/>
                <w:webHidden/>
              </w:rPr>
              <w:fldChar w:fldCharType="end"/>
            </w:r>
          </w:hyperlink>
        </w:p>
        <w:p w14:paraId="75887BFF" w14:textId="16298F69"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7" w:history="1">
            <w:r w:rsidRPr="00AA3A7F">
              <w:rPr>
                <w:rStyle w:val="Hyperlink"/>
                <w:noProof/>
              </w:rPr>
              <w:t>Extensions</w:t>
            </w:r>
            <w:r>
              <w:rPr>
                <w:noProof/>
                <w:webHidden/>
              </w:rPr>
              <w:tab/>
            </w:r>
            <w:r>
              <w:rPr>
                <w:noProof/>
                <w:webHidden/>
              </w:rPr>
              <w:fldChar w:fldCharType="begin"/>
            </w:r>
            <w:r>
              <w:rPr>
                <w:noProof/>
                <w:webHidden/>
              </w:rPr>
              <w:instrText xml:space="preserve"> PAGEREF _Toc214131237 \h </w:instrText>
            </w:r>
            <w:r>
              <w:rPr>
                <w:noProof/>
                <w:webHidden/>
              </w:rPr>
            </w:r>
            <w:r>
              <w:rPr>
                <w:noProof/>
                <w:webHidden/>
              </w:rPr>
              <w:fldChar w:fldCharType="separate"/>
            </w:r>
            <w:r w:rsidR="009A67A5">
              <w:rPr>
                <w:noProof/>
                <w:webHidden/>
              </w:rPr>
              <w:t>10</w:t>
            </w:r>
            <w:r>
              <w:rPr>
                <w:noProof/>
                <w:webHidden/>
              </w:rPr>
              <w:fldChar w:fldCharType="end"/>
            </w:r>
          </w:hyperlink>
        </w:p>
        <w:p w14:paraId="1009E744" w14:textId="7401B59A"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8" w:history="1">
            <w:r w:rsidRPr="00AA3A7F">
              <w:rPr>
                <w:rStyle w:val="Hyperlink"/>
                <w:noProof/>
              </w:rPr>
              <w:t>Useful contacts</w:t>
            </w:r>
            <w:r>
              <w:rPr>
                <w:noProof/>
                <w:webHidden/>
              </w:rPr>
              <w:tab/>
            </w:r>
            <w:r>
              <w:rPr>
                <w:noProof/>
                <w:webHidden/>
              </w:rPr>
              <w:fldChar w:fldCharType="begin"/>
            </w:r>
            <w:r>
              <w:rPr>
                <w:noProof/>
                <w:webHidden/>
              </w:rPr>
              <w:instrText xml:space="preserve"> PAGEREF _Toc214131238 \h </w:instrText>
            </w:r>
            <w:r>
              <w:rPr>
                <w:noProof/>
                <w:webHidden/>
              </w:rPr>
            </w:r>
            <w:r>
              <w:rPr>
                <w:noProof/>
                <w:webHidden/>
              </w:rPr>
              <w:fldChar w:fldCharType="separate"/>
            </w:r>
            <w:r w:rsidR="009A67A5">
              <w:rPr>
                <w:noProof/>
                <w:webHidden/>
              </w:rPr>
              <w:t>10</w:t>
            </w:r>
            <w:r>
              <w:rPr>
                <w:noProof/>
                <w:webHidden/>
              </w:rPr>
              <w:fldChar w:fldCharType="end"/>
            </w:r>
          </w:hyperlink>
        </w:p>
        <w:p w14:paraId="66F9D878" w14:textId="341B3031" w:rsidR="00F7709F" w:rsidRDefault="00F7709F">
          <w:pPr>
            <w:pStyle w:val="TOC1"/>
            <w:tabs>
              <w:tab w:val="right" w:leader="dot" w:pos="10456"/>
            </w:tabs>
            <w:rPr>
              <w:rFonts w:asciiTheme="minorHAnsi" w:hAnsiTheme="minorHAnsi"/>
              <w:noProof/>
              <w:kern w:val="2"/>
              <w:szCs w:val="24"/>
              <w:lang w:eastAsia="en-GB"/>
              <w14:ligatures w14:val="standardContextual"/>
            </w:rPr>
          </w:pPr>
          <w:hyperlink w:anchor="_Toc214131239" w:history="1">
            <w:r w:rsidRPr="00AA3A7F">
              <w:rPr>
                <w:rStyle w:val="Hyperlink"/>
                <w:bCs/>
                <w:noProof/>
              </w:rPr>
              <w:t>S</w:t>
            </w:r>
            <w:r w:rsidRPr="00AA3A7F">
              <w:rPr>
                <w:rStyle w:val="Hyperlink"/>
                <w:noProof/>
              </w:rPr>
              <w:t>upporting guidance</w:t>
            </w:r>
            <w:r>
              <w:rPr>
                <w:noProof/>
                <w:webHidden/>
              </w:rPr>
              <w:tab/>
            </w:r>
            <w:r>
              <w:rPr>
                <w:noProof/>
                <w:webHidden/>
              </w:rPr>
              <w:fldChar w:fldCharType="begin"/>
            </w:r>
            <w:r>
              <w:rPr>
                <w:noProof/>
                <w:webHidden/>
              </w:rPr>
              <w:instrText xml:space="preserve"> PAGEREF _Toc214131239 \h </w:instrText>
            </w:r>
            <w:r>
              <w:rPr>
                <w:noProof/>
                <w:webHidden/>
              </w:rPr>
            </w:r>
            <w:r>
              <w:rPr>
                <w:noProof/>
                <w:webHidden/>
              </w:rPr>
              <w:fldChar w:fldCharType="separate"/>
            </w:r>
            <w:r w:rsidR="009A67A5">
              <w:rPr>
                <w:noProof/>
                <w:webHidden/>
              </w:rPr>
              <w:t>10</w:t>
            </w:r>
            <w:r>
              <w:rPr>
                <w:noProof/>
                <w:webHidden/>
              </w:rPr>
              <w:fldChar w:fldCharType="end"/>
            </w:r>
          </w:hyperlink>
        </w:p>
        <w:p w14:paraId="61111176" w14:textId="3B9B587C" w:rsidR="00F7709F" w:rsidRDefault="00F7709F" w:rsidP="00F7709F">
          <w:pPr>
            <w:pStyle w:val="TOC1"/>
            <w:tabs>
              <w:tab w:val="right" w:leader="dot" w:pos="10456"/>
            </w:tabs>
            <w:rPr>
              <w:rFonts w:asciiTheme="minorHAnsi" w:hAnsiTheme="minorHAnsi"/>
              <w:noProof/>
              <w:kern w:val="2"/>
              <w:szCs w:val="24"/>
              <w:lang w:eastAsia="en-GB"/>
              <w14:ligatures w14:val="standardContextual"/>
            </w:rPr>
          </w:pPr>
          <w:hyperlink w:anchor="_Toc214131240" w:history="1">
            <w:r w:rsidRPr="00AA3A7F">
              <w:rPr>
                <w:rStyle w:val="Hyperlink"/>
                <w:noProof/>
              </w:rPr>
              <w:t>Appendix A: reduced hours provision individual pupil risk assessment</w:t>
            </w:r>
            <w:r>
              <w:rPr>
                <w:noProof/>
                <w:webHidden/>
              </w:rPr>
              <w:tab/>
            </w:r>
            <w:r>
              <w:rPr>
                <w:noProof/>
                <w:webHidden/>
              </w:rPr>
              <w:fldChar w:fldCharType="begin"/>
            </w:r>
            <w:r>
              <w:rPr>
                <w:noProof/>
                <w:webHidden/>
              </w:rPr>
              <w:instrText xml:space="preserve"> PAGEREF _Toc214131240 \h </w:instrText>
            </w:r>
            <w:r>
              <w:rPr>
                <w:noProof/>
                <w:webHidden/>
              </w:rPr>
            </w:r>
            <w:r>
              <w:rPr>
                <w:noProof/>
                <w:webHidden/>
              </w:rPr>
              <w:fldChar w:fldCharType="separate"/>
            </w:r>
            <w:r w:rsidR="009A67A5">
              <w:rPr>
                <w:noProof/>
                <w:webHidden/>
              </w:rPr>
              <w:t>11</w:t>
            </w:r>
            <w:r>
              <w:rPr>
                <w:noProof/>
                <w:webHidden/>
              </w:rPr>
              <w:fldChar w:fldCharType="end"/>
            </w:r>
          </w:hyperlink>
        </w:p>
        <w:p w14:paraId="29ED27D5" w14:textId="46830127" w:rsidR="00323265" w:rsidRDefault="00F7709F" w:rsidP="00F7709F">
          <w:pPr>
            <w:pStyle w:val="TOC1"/>
            <w:tabs>
              <w:tab w:val="right" w:leader="dot" w:pos="10456"/>
            </w:tabs>
          </w:pPr>
          <w:hyperlink w:anchor="_Toc214131248" w:history="1">
            <w:r w:rsidRPr="00AA3A7F">
              <w:rPr>
                <w:rStyle w:val="Hyperlink"/>
                <w:noProof/>
              </w:rPr>
              <w:t>Appendix B: part-time timetable consent form</w:t>
            </w:r>
            <w:r>
              <w:rPr>
                <w:noProof/>
                <w:webHidden/>
              </w:rPr>
              <w:tab/>
            </w:r>
            <w:r>
              <w:rPr>
                <w:noProof/>
                <w:webHidden/>
              </w:rPr>
              <w:fldChar w:fldCharType="begin"/>
            </w:r>
            <w:r>
              <w:rPr>
                <w:noProof/>
                <w:webHidden/>
              </w:rPr>
              <w:instrText xml:space="preserve"> PAGEREF _Toc214131248 \h </w:instrText>
            </w:r>
            <w:r>
              <w:rPr>
                <w:noProof/>
                <w:webHidden/>
              </w:rPr>
            </w:r>
            <w:r>
              <w:rPr>
                <w:noProof/>
                <w:webHidden/>
              </w:rPr>
              <w:fldChar w:fldCharType="separate"/>
            </w:r>
            <w:r w:rsidR="009A67A5">
              <w:rPr>
                <w:noProof/>
                <w:webHidden/>
              </w:rPr>
              <w:t>14</w:t>
            </w:r>
            <w:r>
              <w:rPr>
                <w:noProof/>
                <w:webHidden/>
              </w:rPr>
              <w:fldChar w:fldCharType="end"/>
            </w:r>
          </w:hyperlink>
          <w:r w:rsidR="00323265">
            <w:rPr>
              <w:b/>
              <w:bCs/>
            </w:rPr>
            <w:fldChar w:fldCharType="end"/>
          </w:r>
        </w:p>
      </w:sdtContent>
    </w:sdt>
    <w:p w14:paraId="485C61A9" w14:textId="565CE4F5" w:rsidR="00C641D3" w:rsidRDefault="00F7709F" w:rsidP="00C641D3">
      <w:pPr>
        <w:pStyle w:val="Heading1"/>
      </w:pPr>
      <w:bookmarkStart w:id="2" w:name="_Toc214131219"/>
      <w:r>
        <w:br/>
      </w:r>
      <w:r w:rsidR="00C641D3">
        <w:t>Introduction</w:t>
      </w:r>
      <w:bookmarkEnd w:id="2"/>
      <w:r w:rsidR="00C641D3">
        <w:t xml:space="preserve"> </w:t>
      </w:r>
    </w:p>
    <w:p w14:paraId="1B1B7134" w14:textId="5E2D54B8" w:rsidR="00C641D3" w:rsidRDefault="00C641D3" w:rsidP="00C641D3">
      <w:r>
        <w:t xml:space="preserve">All schools, academies and free schools have a statutory duty to provide full-time education for all children. This guidance sets out Luton Council’s position on the use of part-time timetables. The guidance is for all schools, education settings and other professionals involved with providing support to children.  </w:t>
      </w:r>
    </w:p>
    <w:p w14:paraId="06D2A572" w14:textId="77777777" w:rsidR="00C641D3" w:rsidRDefault="00C641D3" w:rsidP="00C641D3">
      <w:r>
        <w:t xml:space="preserve">For the purposes of this guidance, a timetable </w:t>
      </w:r>
      <w:proofErr w:type="gramStart"/>
      <w:r>
        <w:t>is considered to be</w:t>
      </w:r>
      <w:proofErr w:type="gramEnd"/>
      <w:r>
        <w:t xml:space="preserve"> part-time when it consists of something less than that which is provided to </w:t>
      </w:r>
      <w:proofErr w:type="gramStart"/>
      <w:r>
        <w:t>the majority of</w:t>
      </w:r>
      <w:proofErr w:type="gramEnd"/>
      <w:r>
        <w:t xml:space="preserve"> the children in that setting.  </w:t>
      </w:r>
    </w:p>
    <w:p w14:paraId="7F1079EC" w14:textId="75ED3010" w:rsidR="00C641D3" w:rsidRDefault="00C641D3" w:rsidP="00C641D3">
      <w:pPr>
        <w:pStyle w:val="Heading2"/>
      </w:pPr>
      <w:bookmarkStart w:id="3" w:name="_Toc214131220"/>
      <w:r>
        <w:lastRenderedPageBreak/>
        <w:t>Department for Education (DfE) guidance</w:t>
      </w:r>
      <w:bookmarkEnd w:id="3"/>
    </w:p>
    <w:p w14:paraId="5A21B9D0" w14:textId="40B2FE88" w:rsidR="00C641D3" w:rsidRDefault="00C641D3" w:rsidP="00C641D3">
      <w:r>
        <w:t>The DfE guidance ‘</w:t>
      </w:r>
      <w:hyperlink r:id="rId14" w:history="1">
        <w:r w:rsidRPr="00C641D3">
          <w:rPr>
            <w:rStyle w:val="Hyperlink"/>
          </w:rPr>
          <w:t>Working together to improve school attendance</w:t>
        </w:r>
      </w:hyperlink>
      <w:r>
        <w:t xml:space="preserve">’ </w:t>
      </w:r>
      <w:r w:rsidR="00F7709F">
        <w:t>is listed below</w:t>
      </w:r>
      <w:r>
        <w:t>.</w:t>
      </w:r>
    </w:p>
    <w:p w14:paraId="186808A3" w14:textId="507141D0" w:rsidR="00817CAD" w:rsidRDefault="00817CAD" w:rsidP="00C641D3">
      <w:r>
        <w:t>-----</w:t>
      </w:r>
      <w:r w:rsidR="006D3122">
        <w:t>--</w:t>
      </w:r>
    </w:p>
    <w:p w14:paraId="37C8A2DD" w14:textId="77777777" w:rsidR="00F7709F" w:rsidRDefault="00C641D3" w:rsidP="00C641D3">
      <w:r>
        <w:t>All pupils of compulsory school age are entitled to a full-time education suitable to their age, aptitude and any special educational needs they may have.</w:t>
      </w:r>
    </w:p>
    <w:p w14:paraId="55F76DD0" w14:textId="77777777" w:rsidR="00F7709F" w:rsidRDefault="00C641D3" w:rsidP="00C641D3">
      <w:r>
        <w:t>In some circumstances their education may be provided partially at school and partially at another educational setting or through education otherwise than at a school in line with</w:t>
      </w:r>
      <w:r w:rsidR="00F7709F">
        <w:t>:</w:t>
      </w:r>
    </w:p>
    <w:p w14:paraId="1AC24222" w14:textId="77777777" w:rsidR="00F7709F" w:rsidRDefault="00C641D3" w:rsidP="00F7709F">
      <w:pPr>
        <w:pStyle w:val="ListParagraph"/>
        <w:numPr>
          <w:ilvl w:val="0"/>
          <w:numId w:val="13"/>
        </w:numPr>
      </w:pPr>
      <w:hyperlink r:id="rId15" w:history="1">
        <w:r w:rsidRPr="00C641D3">
          <w:rPr>
            <w:rStyle w:val="Hyperlink"/>
          </w:rPr>
          <w:t>section 19 of the Education Act 1996</w:t>
        </w:r>
      </w:hyperlink>
    </w:p>
    <w:p w14:paraId="1FACB7FB" w14:textId="296FD723" w:rsidR="00C641D3" w:rsidRDefault="00C641D3" w:rsidP="00F7709F">
      <w:pPr>
        <w:pStyle w:val="ListParagraph"/>
        <w:numPr>
          <w:ilvl w:val="0"/>
          <w:numId w:val="13"/>
        </w:numPr>
      </w:pPr>
      <w:hyperlink r:id="rId16" w:history="1">
        <w:r w:rsidRPr="00C641D3">
          <w:rPr>
            <w:rStyle w:val="Hyperlink"/>
          </w:rPr>
          <w:t>section 42</w:t>
        </w:r>
      </w:hyperlink>
      <w:r>
        <w:t xml:space="preserve"> or </w:t>
      </w:r>
      <w:hyperlink r:id="rId17" w:history="1">
        <w:r w:rsidRPr="00C641D3">
          <w:rPr>
            <w:rStyle w:val="Hyperlink"/>
          </w:rPr>
          <w:t>section 61 of the Children and Families Act 2014</w:t>
        </w:r>
      </w:hyperlink>
    </w:p>
    <w:p w14:paraId="307571EA" w14:textId="2E329E5D" w:rsidR="00C641D3" w:rsidRDefault="00C641D3" w:rsidP="00C641D3">
      <w:r>
        <w:t>Time away from school to receive education in other ways must be recorded in the attendance register using the appropriate codes (</w:t>
      </w:r>
      <w:hyperlink r:id="rId18" w:history="1">
        <w:r w:rsidRPr="00C641D3">
          <w:rPr>
            <w:rStyle w:val="Hyperlink"/>
          </w:rPr>
          <w:t>see section 8</w:t>
        </w:r>
      </w:hyperlink>
      <w:r>
        <w:t>). In very exceptional circumstances, where it’s in a pupil’s best interests, there may be a need for a school to provide a pupil of compulsory school age with less than full-time education through a temporary part-time timetable to meet their individual needs.</w:t>
      </w:r>
    </w:p>
    <w:p w14:paraId="25B3BB70" w14:textId="66F22C66" w:rsidR="00C641D3" w:rsidRDefault="00C641D3" w:rsidP="00C641D3">
      <w:r>
        <w:t xml:space="preserve">For example, where a medical condition prevents a pupil from attending school or another setting full-time and a part-time timetable is used to help the pupil access as much education as possible. </w:t>
      </w:r>
    </w:p>
    <w:p w14:paraId="37626B00" w14:textId="739E445B" w:rsidR="00C641D3" w:rsidRDefault="00C641D3" w:rsidP="00C641D3">
      <w:r>
        <w:t>A part-time timetable should not be used to manage a pupil’s behaviour and should have:</w:t>
      </w:r>
    </w:p>
    <w:p w14:paraId="330BB238" w14:textId="597B1F4F" w:rsidR="00C641D3" w:rsidRDefault="00C641D3" w:rsidP="00A92D4B">
      <w:pPr>
        <w:pStyle w:val="ListParagraph"/>
        <w:numPr>
          <w:ilvl w:val="0"/>
          <w:numId w:val="1"/>
        </w:numPr>
      </w:pPr>
      <w:r>
        <w:t>the agreement of both the school and the parent the pupil normally lives with</w:t>
      </w:r>
    </w:p>
    <w:p w14:paraId="0F5A4575" w14:textId="77777777" w:rsidR="00C641D3" w:rsidRDefault="00C641D3" w:rsidP="00A92D4B">
      <w:pPr>
        <w:pStyle w:val="ListParagraph"/>
        <w:numPr>
          <w:ilvl w:val="0"/>
          <w:numId w:val="1"/>
        </w:numPr>
      </w:pPr>
      <w:r>
        <w:t>a clear ambition and be part of the pupil’s wider support, health care or reintegration plan</w:t>
      </w:r>
    </w:p>
    <w:p w14:paraId="07B75254" w14:textId="77777777" w:rsidR="00C641D3" w:rsidRDefault="00C641D3" w:rsidP="00A92D4B">
      <w:pPr>
        <w:pStyle w:val="ListParagraph"/>
        <w:numPr>
          <w:ilvl w:val="0"/>
          <w:numId w:val="1"/>
        </w:numPr>
      </w:pPr>
      <w:r>
        <w:t>regular review dates which include the pupil and their parents to ensure it is only in place for the shortest time necessary</w:t>
      </w:r>
    </w:p>
    <w:p w14:paraId="2770C443" w14:textId="061AA4C8" w:rsidR="00C641D3" w:rsidRDefault="00C641D3" w:rsidP="00A92D4B">
      <w:pPr>
        <w:pStyle w:val="ListParagraph"/>
        <w:numPr>
          <w:ilvl w:val="0"/>
          <w:numId w:val="1"/>
        </w:numPr>
      </w:pPr>
      <w:r>
        <w:t>a proposed end date</w:t>
      </w:r>
      <w:r w:rsidRPr="006D3122">
        <w:t>*</w:t>
      </w:r>
      <w:r>
        <w:t xml:space="preserve"> that </w:t>
      </w:r>
      <w:proofErr w:type="gramStart"/>
      <w:r>
        <w:t>takes into account</w:t>
      </w:r>
      <w:proofErr w:type="gramEnd"/>
      <w:r>
        <w:t xml:space="preserve"> the circumstances of the pupil, after which the pupil is expected to attend full-time, either at school or alternative provision</w:t>
      </w:r>
    </w:p>
    <w:p w14:paraId="2886AF5C" w14:textId="7BD7ED1E" w:rsidR="00C641D3" w:rsidRDefault="00C641D3" w:rsidP="00C641D3">
      <w:r w:rsidRPr="006D3122">
        <w:t>*</w:t>
      </w:r>
      <w:r>
        <w:t xml:space="preserve">The end date can, however, be extended as part of the regular review process. In some limited cases, a pupil with a long-term health condition may require a part-time timetable for a prolonged period.  </w:t>
      </w:r>
    </w:p>
    <w:p w14:paraId="52021C2F" w14:textId="19B14834" w:rsidR="00C641D3" w:rsidRDefault="00C641D3" w:rsidP="00C641D3">
      <w:r>
        <w:t xml:space="preserve">Where the pupil has a social worker, the school is expected to keep them informed and involved in the process.  </w:t>
      </w:r>
    </w:p>
    <w:p w14:paraId="36002705" w14:textId="1EF2AB7C" w:rsidR="00C641D3" w:rsidRDefault="00C641D3" w:rsidP="00C641D3">
      <w:r>
        <w:t>If the pupil has an Education Health and Care Plan (EHCP), the school should discuss the part-time timetable with the local authority</w:t>
      </w:r>
      <w:r w:rsidR="00110B1D">
        <w:t xml:space="preserve"> (LA)</w:t>
      </w:r>
      <w:r>
        <w:t xml:space="preserve"> so that any support package that is in place can be reviewed as swiftly as possible.  </w:t>
      </w:r>
    </w:p>
    <w:p w14:paraId="3EE5AC87" w14:textId="44382333" w:rsidR="00C641D3" w:rsidRDefault="00C641D3" w:rsidP="00C641D3">
      <w:r>
        <w:t xml:space="preserve">In approving a part-time timetable, a school has agreed to a pupil being absent from school for part of the week or day and, therefore, must record the absence accordingly (normally using code X or C2).”   </w:t>
      </w:r>
    </w:p>
    <w:p w14:paraId="0C189C59" w14:textId="0FB20DCA" w:rsidR="00C641D3" w:rsidRPr="006D3122" w:rsidRDefault="00C641D3" w:rsidP="006D3122">
      <w:pPr>
        <w:pStyle w:val="Quote"/>
        <w:ind w:left="0"/>
        <w:rPr>
          <w:i w:val="0"/>
          <w:iCs w:val="0"/>
          <w:color w:val="61116A" w:themeColor="accent1"/>
        </w:rPr>
      </w:pPr>
      <w:r w:rsidRPr="006D3122">
        <w:rPr>
          <w:i w:val="0"/>
          <w:iCs w:val="0"/>
          <w:color w:val="61116A" w:themeColor="accent1"/>
        </w:rPr>
        <w:t xml:space="preserve">In accordance with the </w:t>
      </w:r>
      <w:hyperlink r:id="rId19" w:history="1">
        <w:r w:rsidRPr="006D3122">
          <w:rPr>
            <w:rStyle w:val="Hyperlink"/>
            <w:i w:val="0"/>
            <w:iCs w:val="0"/>
            <w:color w:val="61116A" w:themeColor="accent1"/>
          </w:rPr>
          <w:t>Equalities Act 2010</w:t>
        </w:r>
      </w:hyperlink>
      <w:r w:rsidRPr="006D3122">
        <w:rPr>
          <w:i w:val="0"/>
          <w:iCs w:val="0"/>
          <w:color w:val="61116A" w:themeColor="accent1"/>
        </w:rPr>
        <w:t>, it’s illegal for schools to discriminate against children on the basis of their special educational need and/or disability, including those with social emotional and mental health difficulties.</w:t>
      </w:r>
    </w:p>
    <w:p w14:paraId="1D6323CA" w14:textId="498D0666" w:rsidR="00817CAD" w:rsidRDefault="00817CAD" w:rsidP="00C641D3">
      <w:r>
        <w:t>-----</w:t>
      </w:r>
      <w:r w:rsidR="006D3122">
        <w:t>--</w:t>
      </w:r>
    </w:p>
    <w:p w14:paraId="5F5DEF33" w14:textId="525B8DFE" w:rsidR="00C641D3" w:rsidRDefault="00C641D3" w:rsidP="00C641D3">
      <w:r>
        <w:t>We’re committed to fulfilling every child’s right to a suitable, full-time education and make clear the requirement that a part-time timetable cannot be implemented without written agreement from either, where appropriate:</w:t>
      </w:r>
    </w:p>
    <w:p w14:paraId="4CA20786" w14:textId="67058437" w:rsidR="00C641D3" w:rsidRDefault="00C641D3" w:rsidP="00A92D4B">
      <w:pPr>
        <w:pStyle w:val="ListParagraph"/>
        <w:numPr>
          <w:ilvl w:val="0"/>
          <w:numId w:val="1"/>
        </w:numPr>
      </w:pPr>
      <w:r>
        <w:lastRenderedPageBreak/>
        <w:t>parent or carer</w:t>
      </w:r>
    </w:p>
    <w:p w14:paraId="25D5BC72" w14:textId="59AE1BA1" w:rsidR="00C641D3" w:rsidRDefault="00C641D3" w:rsidP="00A92D4B">
      <w:pPr>
        <w:pStyle w:val="ListParagraph"/>
        <w:numPr>
          <w:ilvl w:val="0"/>
          <w:numId w:val="1"/>
        </w:numPr>
      </w:pPr>
      <w:r>
        <w:t xml:space="preserve">Virtual School for </w:t>
      </w:r>
      <w:r w:rsidR="00FF7D6A">
        <w:t>l</w:t>
      </w:r>
      <w:r>
        <w:t xml:space="preserve">ooked </w:t>
      </w:r>
      <w:r w:rsidR="00FF7D6A">
        <w:t>a</w:t>
      </w:r>
      <w:r>
        <w:t xml:space="preserve">fter and </w:t>
      </w:r>
      <w:r w:rsidR="00FF7D6A">
        <w:t>p</w:t>
      </w:r>
      <w:r>
        <w:t xml:space="preserve">reviously </w:t>
      </w:r>
      <w:r w:rsidR="00FF7D6A">
        <w:t>l</w:t>
      </w:r>
      <w:r>
        <w:t xml:space="preserve">ooked </w:t>
      </w:r>
      <w:r w:rsidR="00FF7D6A">
        <w:t>a</w:t>
      </w:r>
      <w:r>
        <w:t xml:space="preserve">fter </w:t>
      </w:r>
      <w:r w:rsidR="00FF7D6A">
        <w:t>c</w:t>
      </w:r>
      <w:r>
        <w:t>hildren</w:t>
      </w:r>
      <w:r w:rsidR="00FF7D6A">
        <w:t xml:space="preserve"> (LAC and PLAC)</w:t>
      </w:r>
    </w:p>
    <w:p w14:paraId="2732CBFD" w14:textId="0766CDAD" w:rsidR="00C641D3" w:rsidRDefault="00C641D3" w:rsidP="00A92D4B">
      <w:pPr>
        <w:pStyle w:val="ListParagraph"/>
        <w:numPr>
          <w:ilvl w:val="0"/>
          <w:numId w:val="1"/>
        </w:numPr>
      </w:pPr>
      <w:r>
        <w:t xml:space="preserve">EHCP coordinator at the </w:t>
      </w:r>
      <w:r w:rsidR="00110B1D">
        <w:t>LA</w:t>
      </w:r>
      <w:r>
        <w:t xml:space="preserve">  </w:t>
      </w:r>
    </w:p>
    <w:p w14:paraId="0712264A" w14:textId="77777777" w:rsidR="00C641D3" w:rsidRDefault="00C641D3" w:rsidP="00C641D3">
      <w:r>
        <w:t>This guidance is not intended to be applied to those children where a flexible learning programme has been put in place. This arrangement would not be considered as a part-time timetable provided that:</w:t>
      </w:r>
    </w:p>
    <w:p w14:paraId="11F1A604" w14:textId="77777777" w:rsidR="00C641D3" w:rsidRDefault="00C641D3" w:rsidP="00A92D4B">
      <w:pPr>
        <w:pStyle w:val="ListParagraph"/>
        <w:numPr>
          <w:ilvl w:val="0"/>
          <w:numId w:val="1"/>
        </w:numPr>
      </w:pPr>
      <w:r>
        <w:t>the school has a mechanism in place for ensuring that the child is attending the alternative provision</w:t>
      </w:r>
    </w:p>
    <w:p w14:paraId="62C87197" w14:textId="5B908AB7" w:rsidR="00C641D3" w:rsidRDefault="00C641D3" w:rsidP="00A92D4B">
      <w:pPr>
        <w:pStyle w:val="ListParagraph"/>
        <w:numPr>
          <w:ilvl w:val="0"/>
          <w:numId w:val="1"/>
        </w:numPr>
      </w:pPr>
      <w:r>
        <w:t>the child’s total educational programme is full-time</w:t>
      </w:r>
    </w:p>
    <w:p w14:paraId="18C51C2A" w14:textId="77777777" w:rsidR="00817CAD" w:rsidRDefault="00C641D3" w:rsidP="00C641D3">
      <w:r>
        <w:t>The overall responsibility for monitoring part-time table remains with the school. A part-time table must always be time-limited, agreed by parents/carers and professionals. It must be reviewed regularly in terms of being in the best interest of the pupil.</w:t>
      </w:r>
    </w:p>
    <w:p w14:paraId="0209F8D7" w14:textId="614CDE70" w:rsidR="00817CAD" w:rsidRDefault="00817CAD" w:rsidP="00817CAD">
      <w:pPr>
        <w:pStyle w:val="Heading1"/>
      </w:pPr>
      <w:bookmarkStart w:id="4" w:name="_Toc214131221"/>
      <w:r>
        <w:t>Legislative context</w:t>
      </w:r>
      <w:bookmarkEnd w:id="4"/>
      <w:r>
        <w:t xml:space="preserve"> </w:t>
      </w:r>
    </w:p>
    <w:p w14:paraId="496A5351" w14:textId="03B4A71E" w:rsidR="00817CAD" w:rsidRDefault="00817CAD" w:rsidP="00817CAD">
      <w:r>
        <w:t xml:space="preserve">All children of statutory school-age have the right to a suitable, full-time education. </w:t>
      </w:r>
    </w:p>
    <w:p w14:paraId="4AADFBB6" w14:textId="43E608DA" w:rsidR="00817CAD" w:rsidRDefault="00817CAD" w:rsidP="00817CAD">
      <w:hyperlink r:id="rId20" w:history="1">
        <w:r>
          <w:rPr>
            <w:rStyle w:val="Hyperlink"/>
          </w:rPr>
          <w:t>Length of the s</w:t>
        </w:r>
        <w:r w:rsidRPr="00817CAD">
          <w:rPr>
            <w:rStyle w:val="Hyperlink"/>
          </w:rPr>
          <w:t>chool week non-statutory guidance issued by the DfE in July 2023</w:t>
        </w:r>
      </w:hyperlink>
      <w:r>
        <w:t xml:space="preserve"> sets out a framework for considering full-time education as follows.</w:t>
      </w:r>
    </w:p>
    <w:p w14:paraId="131096F4" w14:textId="7776000D" w:rsidR="00817CAD" w:rsidRDefault="00817CAD" w:rsidP="00817CAD">
      <w:r>
        <w:t>-----</w:t>
      </w:r>
      <w:r w:rsidR="006D3122">
        <w:t>--</w:t>
      </w:r>
    </w:p>
    <w:p w14:paraId="2E0733C7" w14:textId="77777777" w:rsidR="00817CAD" w:rsidRDefault="00817CAD" w:rsidP="00817CAD">
      <w:pPr>
        <w:ind w:left="-5"/>
        <w:jc w:val="both"/>
      </w:pPr>
      <w:r>
        <w:t>The 32.5-hour minimum expectation includes the time in each day:</w:t>
      </w:r>
    </w:p>
    <w:p w14:paraId="07B05D62" w14:textId="77777777" w:rsidR="00817CAD" w:rsidRDefault="00817CAD" w:rsidP="00A92D4B">
      <w:pPr>
        <w:pStyle w:val="ListParagraph"/>
        <w:numPr>
          <w:ilvl w:val="0"/>
          <w:numId w:val="1"/>
        </w:numPr>
        <w:jc w:val="both"/>
      </w:pPr>
      <w:r>
        <w:t xml:space="preserve">from the </w:t>
      </w:r>
      <w:r w:rsidRPr="00110B1D">
        <w:rPr>
          <w:b/>
          <w:bCs/>
        </w:rPr>
        <w:t>official star</w:t>
      </w:r>
      <w:r>
        <w:t>t of the school day (morning registration)</w:t>
      </w:r>
    </w:p>
    <w:p w14:paraId="1802F98E" w14:textId="77777777" w:rsidR="00110B1D" w:rsidRDefault="00817CAD" w:rsidP="00A92D4B">
      <w:pPr>
        <w:pStyle w:val="ListParagraph"/>
        <w:numPr>
          <w:ilvl w:val="0"/>
          <w:numId w:val="1"/>
        </w:numPr>
        <w:jc w:val="both"/>
      </w:pPr>
      <w:r>
        <w:t xml:space="preserve">to the </w:t>
      </w:r>
      <w:r w:rsidRPr="00110B1D">
        <w:rPr>
          <w:b/>
          <w:bCs/>
        </w:rPr>
        <w:t>official end</w:t>
      </w:r>
      <w:r>
        <w:t xml:space="preserve"> of the compulsory school day (official home time)</w:t>
      </w:r>
    </w:p>
    <w:p w14:paraId="4A0AF6E3" w14:textId="61F891EC" w:rsidR="00817CAD" w:rsidRDefault="00817CAD" w:rsidP="00110B1D">
      <w:r>
        <w:t xml:space="preserve">The 32.5 hour minimum includes lunch times and other breaks as well as teaching time and any enrichment activities that all pupils are expected to attend. It does not include optional before or after school provision.  </w:t>
      </w:r>
    </w:p>
    <w:p w14:paraId="21AE3A22" w14:textId="77777777" w:rsidR="00817CAD" w:rsidRDefault="00817CAD" w:rsidP="00817CAD">
      <w:pPr>
        <w:spacing w:after="228"/>
        <w:ind w:left="-5"/>
        <w:jc w:val="both"/>
      </w:pPr>
      <w:r>
        <w:t xml:space="preserve">The expectation does not apply to pupils in:  </w:t>
      </w:r>
    </w:p>
    <w:p w14:paraId="33F8F1C2" w14:textId="38D133DA" w:rsidR="00817CAD" w:rsidRDefault="00817CAD" w:rsidP="00A92D4B">
      <w:pPr>
        <w:numPr>
          <w:ilvl w:val="0"/>
          <w:numId w:val="2"/>
        </w:numPr>
        <w:spacing w:after="0" w:line="269" w:lineRule="auto"/>
        <w:ind w:hanging="360"/>
        <w:jc w:val="both"/>
      </w:pPr>
      <w:r w:rsidRPr="00110B1D">
        <w:rPr>
          <w:b/>
          <w:bCs/>
        </w:rPr>
        <w:t>early years</w:t>
      </w:r>
      <w:r>
        <w:t xml:space="preserve"> including in school settings</w:t>
      </w:r>
      <w:r w:rsidR="00110B1D">
        <w:t>,</w:t>
      </w:r>
      <w:r>
        <w:t xml:space="preserve"> due to the age of pupils  </w:t>
      </w:r>
    </w:p>
    <w:p w14:paraId="268FBBD2" w14:textId="77777777" w:rsidR="006D3122" w:rsidRDefault="00817CAD" w:rsidP="006D3122">
      <w:pPr>
        <w:numPr>
          <w:ilvl w:val="0"/>
          <w:numId w:val="2"/>
        </w:numPr>
        <w:spacing w:after="24" w:line="269" w:lineRule="auto"/>
        <w:ind w:hanging="360"/>
        <w:jc w:val="both"/>
      </w:pPr>
      <w:r w:rsidRPr="00110B1D">
        <w:rPr>
          <w:b/>
          <w:bCs/>
        </w:rPr>
        <w:t>16</w:t>
      </w:r>
      <w:r w:rsidR="00110B1D" w:rsidRPr="00110B1D">
        <w:rPr>
          <w:b/>
          <w:bCs/>
        </w:rPr>
        <w:t xml:space="preserve"> to </w:t>
      </w:r>
      <w:r w:rsidRPr="00110B1D">
        <w:rPr>
          <w:b/>
          <w:bCs/>
        </w:rPr>
        <w:t>19 education</w:t>
      </w:r>
      <w:r>
        <w:t xml:space="preserve"> including school sixth forms</w:t>
      </w:r>
      <w:r w:rsidR="00110B1D">
        <w:t>,</w:t>
      </w:r>
      <w:r>
        <w:t xml:space="preserve"> due to the variation in their courses and having different guided learning hours </w:t>
      </w:r>
    </w:p>
    <w:p w14:paraId="05600454" w14:textId="23058A1A" w:rsidR="00110B1D" w:rsidRDefault="00817CAD" w:rsidP="006D3122">
      <w:pPr>
        <w:numPr>
          <w:ilvl w:val="0"/>
          <w:numId w:val="2"/>
        </w:numPr>
        <w:spacing w:after="24" w:line="269" w:lineRule="auto"/>
        <w:ind w:hanging="360"/>
        <w:jc w:val="both"/>
      </w:pPr>
      <w:r w:rsidRPr="006D3122">
        <w:rPr>
          <w:b/>
          <w:bCs/>
        </w:rPr>
        <w:t>specialist settings</w:t>
      </w:r>
      <w:r>
        <w:t xml:space="preserve"> </w:t>
      </w:r>
      <w:r w:rsidR="00110B1D">
        <w:t xml:space="preserve">meaning </w:t>
      </w:r>
      <w:r>
        <w:t xml:space="preserve">special schools and alternative provision, due to the varying needs of their pupil cohorts and the </w:t>
      </w:r>
      <w:proofErr w:type="gramStart"/>
      <w:r>
        <w:t>particular operational</w:t>
      </w:r>
      <w:proofErr w:type="gramEnd"/>
      <w:r>
        <w:t xml:space="preserve"> challenges they may face</w:t>
      </w:r>
    </w:p>
    <w:p w14:paraId="10BF2BDB" w14:textId="77777777" w:rsidR="009A67A5" w:rsidRDefault="009A67A5" w:rsidP="009A67A5">
      <w:r>
        <w:t>-------</w:t>
      </w:r>
    </w:p>
    <w:p w14:paraId="4A9FA08F" w14:textId="4F92CE2D" w:rsidR="00110B1D" w:rsidRDefault="00110B1D" w:rsidP="00110B1D">
      <w:pPr>
        <w:pStyle w:val="Heading1"/>
      </w:pPr>
      <w:bookmarkStart w:id="5" w:name="_Toc214131222"/>
      <w:r>
        <w:t>When considering the use of a part-time timetable</w:t>
      </w:r>
      <w:bookmarkEnd w:id="5"/>
      <w:r>
        <w:t xml:space="preserve"> </w:t>
      </w:r>
    </w:p>
    <w:p w14:paraId="6DB4AFF5" w14:textId="445F6007" w:rsidR="00110B1D" w:rsidRDefault="00110B1D" w:rsidP="00110B1D">
      <w:r>
        <w:t>In general, schools should not place pupils on a part-time timetable. However, in exceptional circumstances, there may be situations when this is appropriate and in the best interests of the child.</w:t>
      </w:r>
    </w:p>
    <w:p w14:paraId="1107BD66" w14:textId="77777777" w:rsidR="00110B1D" w:rsidRDefault="00110B1D" w:rsidP="00110B1D">
      <w:r>
        <w:t>In any circumstances, this intervention should only be used as part of a comprehensive package of support for the child. A reduced timetable must only be considered if:</w:t>
      </w:r>
    </w:p>
    <w:p w14:paraId="0826DC2E" w14:textId="77777777" w:rsidR="00110B1D" w:rsidRDefault="00110B1D" w:rsidP="00A92D4B">
      <w:pPr>
        <w:pStyle w:val="ListParagraph"/>
        <w:numPr>
          <w:ilvl w:val="0"/>
          <w:numId w:val="1"/>
        </w:numPr>
      </w:pPr>
      <w:r>
        <w:t>an assessment of the child’s needs indicates they cannot currently access a full-time education</w:t>
      </w:r>
    </w:p>
    <w:p w14:paraId="68DF7965" w14:textId="20EC3641" w:rsidR="00110B1D" w:rsidRDefault="00110B1D" w:rsidP="00A92D4B">
      <w:pPr>
        <w:pStyle w:val="ListParagraph"/>
        <w:numPr>
          <w:ilvl w:val="0"/>
          <w:numId w:val="1"/>
        </w:numPr>
      </w:pPr>
      <w:r>
        <w:t>it would not be in their best interest to do so</w:t>
      </w:r>
    </w:p>
    <w:p w14:paraId="79DA717E" w14:textId="1BCA7256" w:rsidR="00110B1D" w:rsidRDefault="00110B1D" w:rsidP="00110B1D">
      <w:r>
        <w:lastRenderedPageBreak/>
        <w:t>For a child to be considered for a part-time timetable, it would be expected that they fall within one of the following categories.</w:t>
      </w:r>
    </w:p>
    <w:p w14:paraId="7A38AE1F" w14:textId="45C810EA" w:rsidR="00110B1D" w:rsidRDefault="00110B1D" w:rsidP="00110B1D">
      <w:pPr>
        <w:pStyle w:val="Heading2"/>
      </w:pPr>
      <w:bookmarkStart w:id="6" w:name="_Toc214131223"/>
      <w:r>
        <w:t>Physical or mental health</w:t>
      </w:r>
      <w:bookmarkEnd w:id="6"/>
      <w:r>
        <w:t xml:space="preserve">   </w:t>
      </w:r>
    </w:p>
    <w:p w14:paraId="6B7CD41E" w14:textId="77777777" w:rsidR="00110B1D" w:rsidRDefault="00110B1D" w:rsidP="00110B1D">
      <w:r>
        <w:t xml:space="preserve">A student has a serious medical condition where recovery is the priority outcome. </w:t>
      </w:r>
    </w:p>
    <w:p w14:paraId="2B765129" w14:textId="77777777" w:rsidR="00110B1D" w:rsidRDefault="00110B1D" w:rsidP="00110B1D">
      <w:r>
        <w:t xml:space="preserve">These arrangements would be part of a </w:t>
      </w:r>
      <w:r w:rsidRPr="00110B1D">
        <w:rPr>
          <w:b/>
          <w:bCs/>
        </w:rPr>
        <w:t>medical plan</w:t>
      </w:r>
      <w:r>
        <w:t xml:space="preserve"> agreed between the school and health professionals.</w:t>
      </w:r>
    </w:p>
    <w:p w14:paraId="3DC13532" w14:textId="77777777" w:rsidR="00110B1D" w:rsidRDefault="00110B1D" w:rsidP="00110B1D">
      <w:hyperlink r:id="rId21" w:history="1">
        <w:r w:rsidRPr="00110B1D">
          <w:rPr>
            <w:rStyle w:val="Hyperlink"/>
          </w:rPr>
          <w:t>Statutory guidance for ensuring a good education for children who cannot attend school because of health needs</w:t>
        </w:r>
      </w:hyperlink>
      <w:r>
        <w:t xml:space="preserve"> states that councils should provide suitable full-time education (or as much education as the child’s health condition allows) as soon as it is clear the child will be away from school for 15 days or more.</w:t>
      </w:r>
    </w:p>
    <w:p w14:paraId="153A2B81" w14:textId="5CED9BC9" w:rsidR="00110B1D" w:rsidRDefault="00110B1D" w:rsidP="00110B1D">
      <w:r>
        <w:t xml:space="preserve">The LA guidance on medical needs should be adhered to in these circumstances. In relation to social, emotion and mental health needs, please refer to </w:t>
      </w:r>
      <w:hyperlink r:id="rId22" w:history="1">
        <w:r w:rsidRPr="00110B1D">
          <w:rPr>
            <w:rStyle w:val="Hyperlink"/>
          </w:rPr>
          <w:t>emotionally based school avoidance (EBSA) guidance and tools for schools</w:t>
        </w:r>
      </w:hyperlink>
      <w:r>
        <w:t>.</w:t>
      </w:r>
    </w:p>
    <w:p w14:paraId="0E0AD152" w14:textId="10C85900" w:rsidR="00110B1D" w:rsidRDefault="00110B1D" w:rsidP="00110B1D">
      <w:pPr>
        <w:pStyle w:val="Heading2"/>
        <w:spacing w:before="120"/>
      </w:pPr>
      <w:bookmarkStart w:id="7" w:name="_Toc214131224"/>
      <w:r>
        <w:t>Reintegration or transition</w:t>
      </w:r>
      <w:bookmarkEnd w:id="7"/>
      <w:r>
        <w:t xml:space="preserve"> </w:t>
      </w:r>
    </w:p>
    <w:p w14:paraId="5E15B760" w14:textId="77777777" w:rsidR="00110B1D" w:rsidRDefault="00110B1D" w:rsidP="00110B1D">
      <w:r>
        <w:t>As part of a planned reintegration or transition into school (no longer than 6 weeks), following an extended period out of school for reason such as home schooling or a change of educational provision.</w:t>
      </w:r>
    </w:p>
    <w:p w14:paraId="11DF62D5" w14:textId="77777777" w:rsidR="00110B1D" w:rsidRDefault="00110B1D" w:rsidP="00110B1D">
      <w:r>
        <w:t>Part-time timetables cannot be used to manage behaviour. This includes:</w:t>
      </w:r>
    </w:p>
    <w:p w14:paraId="303DCA3F" w14:textId="77777777" w:rsidR="00110B1D" w:rsidRDefault="00110B1D" w:rsidP="00A92D4B">
      <w:pPr>
        <w:pStyle w:val="ListParagraph"/>
        <w:numPr>
          <w:ilvl w:val="0"/>
          <w:numId w:val="1"/>
        </w:numPr>
      </w:pPr>
      <w:r>
        <w:t>returning from suspensions</w:t>
      </w:r>
    </w:p>
    <w:p w14:paraId="2778258F" w14:textId="160A4B1C" w:rsidR="00110B1D" w:rsidRDefault="00110B1D" w:rsidP="00A92D4B">
      <w:pPr>
        <w:pStyle w:val="ListParagraph"/>
        <w:numPr>
          <w:ilvl w:val="0"/>
          <w:numId w:val="1"/>
        </w:numPr>
      </w:pPr>
      <w:r>
        <w:t>those at risk of permanent exclusion (</w:t>
      </w:r>
      <w:proofErr w:type="spellStart"/>
      <w:r>
        <w:t>PE</w:t>
      </w:r>
      <w:r w:rsidR="00704736">
        <w:t>x</w:t>
      </w:r>
      <w:proofErr w:type="spellEnd"/>
      <w:r>
        <w:t>)</w:t>
      </w:r>
    </w:p>
    <w:p w14:paraId="1FCBCBD0" w14:textId="1A16AC66" w:rsidR="00704736" w:rsidRDefault="00110B1D" w:rsidP="00704736">
      <w:r>
        <w:t xml:space="preserve">In these instances, school should contact </w:t>
      </w:r>
      <w:r w:rsidR="00704736">
        <w:t xml:space="preserve">us to develop strategies on how best to support the child to avoid </w:t>
      </w:r>
      <w:proofErr w:type="spellStart"/>
      <w:r w:rsidR="00704736">
        <w:t>PEx</w:t>
      </w:r>
      <w:proofErr w:type="spellEnd"/>
      <w:r w:rsidR="00704736">
        <w:t>.</w:t>
      </w:r>
    </w:p>
    <w:p w14:paraId="6B9273AA" w14:textId="2259F113" w:rsidR="00704736" w:rsidRDefault="00704736" w:rsidP="00A92D4B">
      <w:pPr>
        <w:pStyle w:val="ListParagraph"/>
        <w:numPr>
          <w:ilvl w:val="0"/>
          <w:numId w:val="1"/>
        </w:numPr>
      </w:pPr>
      <w:hyperlink r:id="rId23" w:history="1">
        <w:r w:rsidRPr="00704736">
          <w:rPr>
            <w:rStyle w:val="Hyperlink"/>
          </w:rPr>
          <w:t xml:space="preserve">Inclusion and Alternative Provision </w:t>
        </w:r>
        <w:r w:rsidR="00F7709F">
          <w:rPr>
            <w:rStyle w:val="Hyperlink"/>
          </w:rPr>
          <w:t>t</w:t>
        </w:r>
        <w:r w:rsidRPr="00704736">
          <w:rPr>
            <w:rStyle w:val="Hyperlink"/>
          </w:rPr>
          <w:t>eam (IAPT)</w:t>
        </w:r>
      </w:hyperlink>
    </w:p>
    <w:p w14:paraId="27FA1F7B" w14:textId="5A52436D" w:rsidR="00704736" w:rsidRDefault="00704736" w:rsidP="00A92D4B">
      <w:pPr>
        <w:pStyle w:val="ListParagraph"/>
        <w:numPr>
          <w:ilvl w:val="0"/>
          <w:numId w:val="1"/>
        </w:numPr>
      </w:pPr>
      <w:r>
        <w:t>Telephone: 01582 548385</w:t>
      </w:r>
    </w:p>
    <w:p w14:paraId="3B06322B" w14:textId="5227CE81" w:rsidR="00704736" w:rsidRDefault="00704736" w:rsidP="00A92D4B">
      <w:pPr>
        <w:pStyle w:val="ListParagraph"/>
        <w:numPr>
          <w:ilvl w:val="0"/>
          <w:numId w:val="1"/>
        </w:numPr>
      </w:pPr>
      <w:r>
        <w:t xml:space="preserve">Email: </w:t>
      </w:r>
      <w:hyperlink r:id="rId24" w:history="1">
        <w:r w:rsidRPr="0048502F">
          <w:rPr>
            <w:rStyle w:val="Hyperlink"/>
          </w:rPr>
          <w:t>IAPTeam@luton.gov.uk</w:t>
        </w:r>
      </w:hyperlink>
      <w:r>
        <w:t xml:space="preserve"> </w:t>
      </w:r>
    </w:p>
    <w:p w14:paraId="5F6AE401" w14:textId="7785EB20" w:rsidR="00704736" w:rsidRPr="00704736" w:rsidRDefault="00FF7D6A" w:rsidP="00704736">
      <w:pPr>
        <w:rPr>
          <w:rStyle w:val="Heading2Char"/>
        </w:rPr>
      </w:pPr>
      <w:bookmarkStart w:id="8" w:name="_Toc214131225"/>
      <w:r>
        <w:rPr>
          <w:rStyle w:val="Heading2Char"/>
        </w:rPr>
        <w:t>Em</w:t>
      </w:r>
      <w:r w:rsidR="00704736" w:rsidRPr="00704736">
        <w:rPr>
          <w:rStyle w:val="Heading2Char"/>
        </w:rPr>
        <w:t>erging needs and special educational needs and disabilities (SEND)</w:t>
      </w:r>
      <w:bookmarkEnd w:id="8"/>
    </w:p>
    <w:p w14:paraId="7EF9E411" w14:textId="77777777" w:rsidR="00D7677D" w:rsidRDefault="00704736" w:rsidP="00704736">
      <w:r>
        <w:t xml:space="preserve">The </w:t>
      </w:r>
      <w:hyperlink r:id="rId25" w:history="1">
        <w:r w:rsidRPr="00704736">
          <w:rPr>
            <w:rStyle w:val="Hyperlink"/>
          </w:rPr>
          <w:t>Luton SEND Local Offer</w:t>
        </w:r>
      </w:hyperlink>
      <w:r>
        <w:t xml:space="preserve"> expects schools to be able to</w:t>
      </w:r>
      <w:r w:rsidR="00D7677D">
        <w:t>:</w:t>
      </w:r>
    </w:p>
    <w:p w14:paraId="4D53C18A" w14:textId="77777777" w:rsidR="00D7677D" w:rsidRDefault="00704736" w:rsidP="00A92D4B">
      <w:pPr>
        <w:pStyle w:val="ListParagraph"/>
        <w:numPr>
          <w:ilvl w:val="0"/>
          <w:numId w:val="1"/>
        </w:numPr>
      </w:pPr>
      <w:r>
        <w:t>identify children and young people with emerging SEND at an early stage</w:t>
      </w:r>
    </w:p>
    <w:p w14:paraId="24FD521A" w14:textId="77777777" w:rsidR="00D7677D" w:rsidRDefault="00704736" w:rsidP="00A92D4B">
      <w:pPr>
        <w:pStyle w:val="ListParagraph"/>
        <w:numPr>
          <w:ilvl w:val="0"/>
          <w:numId w:val="1"/>
        </w:numPr>
      </w:pPr>
      <w:r>
        <w:t>put into place appropriate provision</w:t>
      </w:r>
    </w:p>
    <w:p w14:paraId="08BFCC9D" w14:textId="77777777" w:rsidR="00D7677D" w:rsidRDefault="00704736" w:rsidP="00A92D4B">
      <w:pPr>
        <w:pStyle w:val="ListParagraph"/>
        <w:numPr>
          <w:ilvl w:val="0"/>
          <w:numId w:val="1"/>
        </w:numPr>
      </w:pPr>
      <w:r>
        <w:t>make accurate assessments of need and/or barriers to learning</w:t>
      </w:r>
    </w:p>
    <w:p w14:paraId="4D95E5FE" w14:textId="0221A7E6" w:rsidR="00704736" w:rsidRDefault="00704736" w:rsidP="00A92D4B">
      <w:pPr>
        <w:pStyle w:val="ListParagraph"/>
        <w:numPr>
          <w:ilvl w:val="0"/>
          <w:numId w:val="1"/>
        </w:numPr>
      </w:pPr>
      <w:r>
        <w:t>engage other professionals as appropriate</w:t>
      </w:r>
    </w:p>
    <w:p w14:paraId="3CE08F23" w14:textId="29E8FA39" w:rsidR="00D7677D" w:rsidRDefault="00704736" w:rsidP="00704736">
      <w:r>
        <w:t xml:space="preserve">The </w:t>
      </w:r>
      <w:hyperlink r:id="rId26" w:history="1">
        <w:r w:rsidRPr="00D7677D">
          <w:rPr>
            <w:rStyle w:val="Hyperlink"/>
          </w:rPr>
          <w:t>SEND code of practice</w:t>
        </w:r>
      </w:hyperlink>
      <w:r>
        <w:t xml:space="preserve"> details that all those who work with young children should be alert to emerging difficulties and respond early. It</w:t>
      </w:r>
      <w:r w:rsidR="00D7677D">
        <w:t>’</w:t>
      </w:r>
      <w:r>
        <w:t>s important that all practitioners</w:t>
      </w:r>
      <w:r w:rsidR="00D7677D">
        <w:t>:</w:t>
      </w:r>
    </w:p>
    <w:p w14:paraId="19DC0508" w14:textId="0A12CF01" w:rsidR="00D7677D" w:rsidRDefault="00D7677D" w:rsidP="00A92D4B">
      <w:pPr>
        <w:pStyle w:val="ListParagraph"/>
        <w:numPr>
          <w:ilvl w:val="0"/>
          <w:numId w:val="1"/>
        </w:numPr>
      </w:pPr>
      <w:r>
        <w:t xml:space="preserve">listen to and understand </w:t>
      </w:r>
      <w:r w:rsidR="00704736">
        <w:t>when parents’ express concerns about their child’s development</w:t>
      </w:r>
    </w:p>
    <w:p w14:paraId="0AA52E4C" w14:textId="3FBE705C" w:rsidR="00704736" w:rsidRDefault="00D7677D" w:rsidP="00A92D4B">
      <w:pPr>
        <w:pStyle w:val="ListParagraph"/>
        <w:numPr>
          <w:ilvl w:val="0"/>
          <w:numId w:val="1"/>
        </w:numPr>
      </w:pPr>
      <w:r>
        <w:t xml:space="preserve">listen to and </w:t>
      </w:r>
      <w:r w:rsidR="00704736">
        <w:t>address any concerns raised by children themselves</w:t>
      </w:r>
    </w:p>
    <w:p w14:paraId="39840EEB" w14:textId="77777777" w:rsidR="00D7677D" w:rsidRDefault="00704736" w:rsidP="00704736">
      <w:r>
        <w:t>The SEND code of practice also highlights the need that</w:t>
      </w:r>
      <w:r w:rsidR="00D7677D">
        <w:t>,</w:t>
      </w:r>
      <w:r>
        <w:t xml:space="preserve"> if there are significant emerging concerns (or identified SEN or disability)</w:t>
      </w:r>
      <w:r w:rsidR="00D7677D">
        <w:t>,</w:t>
      </w:r>
      <w:r>
        <w:t xml:space="preserve"> practitioners should</w:t>
      </w:r>
      <w:r w:rsidR="00D7677D">
        <w:t>:</w:t>
      </w:r>
    </w:p>
    <w:p w14:paraId="147B4B8B" w14:textId="77777777" w:rsidR="00D7677D" w:rsidRDefault="00704736" w:rsidP="00A92D4B">
      <w:pPr>
        <w:pStyle w:val="ListParagraph"/>
        <w:numPr>
          <w:ilvl w:val="0"/>
          <w:numId w:val="1"/>
        </w:numPr>
      </w:pPr>
      <w:r>
        <w:t>develop a holistic, targeted plan to support the child</w:t>
      </w:r>
    </w:p>
    <w:p w14:paraId="388EED32" w14:textId="77777777" w:rsidR="00D7677D" w:rsidRDefault="00704736" w:rsidP="00A92D4B">
      <w:pPr>
        <w:pStyle w:val="ListParagraph"/>
        <w:numPr>
          <w:ilvl w:val="0"/>
          <w:numId w:val="1"/>
        </w:numPr>
      </w:pPr>
      <w:r>
        <w:lastRenderedPageBreak/>
        <w:t>involv</w:t>
      </w:r>
      <w:r w:rsidR="00D7677D">
        <w:t>e</w:t>
      </w:r>
      <w:r>
        <w:t xml:space="preserve"> other professionals such as, for example, the setting’s SENCO</w:t>
      </w:r>
    </w:p>
    <w:p w14:paraId="044B3BD4" w14:textId="6F821794" w:rsidR="00D7677D" w:rsidRDefault="00704736" w:rsidP="00D7677D">
      <w:r>
        <w:t>The summary must highlight areas where</w:t>
      </w:r>
      <w:r w:rsidR="00D7677D">
        <w:t>:</w:t>
      </w:r>
    </w:p>
    <w:p w14:paraId="18CAC8F9" w14:textId="77777777" w:rsidR="00D7677D" w:rsidRDefault="00704736" w:rsidP="00A92D4B">
      <w:pPr>
        <w:pStyle w:val="ListParagraph"/>
        <w:numPr>
          <w:ilvl w:val="0"/>
          <w:numId w:val="1"/>
        </w:numPr>
      </w:pPr>
      <w:r>
        <w:t>good progress is being made</w:t>
      </w:r>
    </w:p>
    <w:p w14:paraId="4BFB505B" w14:textId="77777777" w:rsidR="00D7677D" w:rsidRDefault="00704736" w:rsidP="00A92D4B">
      <w:pPr>
        <w:pStyle w:val="ListParagraph"/>
        <w:numPr>
          <w:ilvl w:val="0"/>
          <w:numId w:val="1"/>
        </w:numPr>
      </w:pPr>
      <w:r>
        <w:t>any additional support is needed</w:t>
      </w:r>
    </w:p>
    <w:p w14:paraId="09CC9F27" w14:textId="376CCB23" w:rsidR="00704736" w:rsidRDefault="00704736" w:rsidP="00A92D4B">
      <w:pPr>
        <w:pStyle w:val="ListParagraph"/>
        <w:numPr>
          <w:ilvl w:val="0"/>
          <w:numId w:val="1"/>
        </w:numPr>
      </w:pPr>
      <w:r>
        <w:t>where there may be a concern that a child has an emerging need (which may indicate SEN or disability)</w:t>
      </w:r>
    </w:p>
    <w:p w14:paraId="0A025AB6" w14:textId="4F5CBD72" w:rsidR="00704736" w:rsidRDefault="00704736" w:rsidP="00704736">
      <w:r>
        <w:t xml:space="preserve">If schools are considering the use of a part-time timetable with a child with emerging SEND, then the </w:t>
      </w:r>
      <w:hyperlink r:id="rId27" w:history="1">
        <w:r w:rsidR="00D7677D" w:rsidRPr="00704736">
          <w:rPr>
            <w:rStyle w:val="Hyperlink"/>
          </w:rPr>
          <w:t xml:space="preserve">Inclusion and Alternative Provision </w:t>
        </w:r>
        <w:r w:rsidR="00F7709F">
          <w:rPr>
            <w:rStyle w:val="Hyperlink"/>
          </w:rPr>
          <w:t>t</w:t>
        </w:r>
        <w:r w:rsidR="00D7677D" w:rsidRPr="00704736">
          <w:rPr>
            <w:rStyle w:val="Hyperlink"/>
          </w:rPr>
          <w:t>eam (IAPT)</w:t>
        </w:r>
      </w:hyperlink>
      <w:r w:rsidR="00D7677D">
        <w:t xml:space="preserve"> </w:t>
      </w:r>
      <w:r>
        <w:t xml:space="preserve">must be contacted to explore the Early Help and prevention offer that could be provided.  </w:t>
      </w:r>
    </w:p>
    <w:p w14:paraId="663ABF2E" w14:textId="43C64CAB" w:rsidR="00110B1D" w:rsidRDefault="00704736" w:rsidP="00110B1D">
      <w:r>
        <w:t xml:space="preserve"> The school needs to be satisfied that a part-time timetable is an appropriate intervention for the child and must have sought written agreement from parents/carers. There must be clear evidence and written rationale when considering any part-time time</w:t>
      </w:r>
      <w:r w:rsidR="00D7677D">
        <w:t>,</w:t>
      </w:r>
      <w:r>
        <w:t xml:space="preserve"> including the reasons why it</w:t>
      </w:r>
      <w:r w:rsidR="00D7677D">
        <w:t>’</w:t>
      </w:r>
      <w:r>
        <w:t>s not in their best interests to access a full-time education at this time.</w:t>
      </w:r>
    </w:p>
    <w:p w14:paraId="3786F50B" w14:textId="1FA72970" w:rsidR="00D7677D" w:rsidRDefault="00D7677D" w:rsidP="00D7677D">
      <w:pPr>
        <w:pStyle w:val="Heading1"/>
      </w:pPr>
      <w:bookmarkStart w:id="9" w:name="_Toc214131226"/>
      <w:r>
        <w:t>Safeguarding and risk assessment</w:t>
      </w:r>
      <w:bookmarkEnd w:id="9"/>
      <w:r>
        <w:t xml:space="preserve"> </w:t>
      </w:r>
    </w:p>
    <w:p w14:paraId="1C6D4B90" w14:textId="19D78943" w:rsidR="00D7677D" w:rsidRDefault="00D7677D" w:rsidP="00D7677D">
      <w:r>
        <w:t xml:space="preserve">A risk assessment must be completed for all part-time timetables. Any part-time timetables that are submitted without its completion will be challenged and returned asking for this to be completed. </w:t>
      </w:r>
    </w:p>
    <w:p w14:paraId="4398F94A" w14:textId="77777777" w:rsidR="00FF7D6A" w:rsidRDefault="00D7677D" w:rsidP="00D7677D">
      <w:hyperlink r:id="rId28" w:history="1">
        <w:r w:rsidRPr="00D7677D">
          <w:rPr>
            <w:rStyle w:val="Hyperlink"/>
          </w:rPr>
          <w:t>Section 157</w:t>
        </w:r>
      </w:hyperlink>
      <w:r>
        <w:t xml:space="preserve"> and </w:t>
      </w:r>
      <w:hyperlink r:id="rId29" w:history="1">
        <w:r>
          <w:rPr>
            <w:rStyle w:val="Hyperlink"/>
          </w:rPr>
          <w:t>section 1</w:t>
        </w:r>
        <w:r w:rsidRPr="00D7677D">
          <w:rPr>
            <w:rStyle w:val="Hyperlink"/>
          </w:rPr>
          <w:t>75 of the Education Act 2007</w:t>
        </w:r>
      </w:hyperlink>
      <w:r>
        <w:t xml:space="preserve"> places a duty on LAs and schools to exercise their functions with a view to safeguarding and promoting the welfare of children. Schools must consider safeguarding issues and the impact this might have on a child when considering a part-time timetable.</w:t>
      </w:r>
    </w:p>
    <w:p w14:paraId="27F8A3CA" w14:textId="7FD61B73" w:rsidR="00D7677D" w:rsidRDefault="00D7677D" w:rsidP="00D7677D">
      <w:r>
        <w:t>Schools have safeguarding responsibility for all pupils on roll and therefore must be aware that</w:t>
      </w:r>
      <w:r w:rsidR="00FF7D6A">
        <w:t>,</w:t>
      </w:r>
      <w:r>
        <w:t xml:space="preserve"> even with parent/carer agreement to any part-time timetable arrangement they make, they</w:t>
      </w:r>
      <w:r w:rsidR="00FF7D6A">
        <w:t>’</w:t>
      </w:r>
      <w:r>
        <w:t xml:space="preserve">re responsible for the safeguarding and welfare of all pupils on roll who are off-site during school hours.  </w:t>
      </w:r>
    </w:p>
    <w:p w14:paraId="170D128B" w14:textId="7831461F" w:rsidR="00FF7D6A" w:rsidRDefault="00D7677D" w:rsidP="00D7677D">
      <w:r>
        <w:t>It</w:t>
      </w:r>
      <w:r w:rsidR="00FF7D6A">
        <w:t>’</w:t>
      </w:r>
      <w:r>
        <w:t>s clear that</w:t>
      </w:r>
      <w:r w:rsidR="00FF7D6A">
        <w:t>,</w:t>
      </w:r>
      <w:r>
        <w:t xml:space="preserve"> where a child is not in school, their vulnerability is likely to be increased. When deciding whether a part-time educational provision is appropriate, consideration must always be given to</w:t>
      </w:r>
      <w:r w:rsidR="00FF7D6A">
        <w:t xml:space="preserve"> the following risks whilst the child is not in receipt of education during the school day:</w:t>
      </w:r>
    </w:p>
    <w:p w14:paraId="1C20D62A" w14:textId="6CE0208A" w:rsidR="00FF7D6A" w:rsidRDefault="00D7677D" w:rsidP="00A92D4B">
      <w:pPr>
        <w:pStyle w:val="ListParagraph"/>
        <w:numPr>
          <w:ilvl w:val="0"/>
          <w:numId w:val="1"/>
        </w:numPr>
      </w:pPr>
      <w:r>
        <w:t>welfare and safety</w:t>
      </w:r>
    </w:p>
    <w:p w14:paraId="7187082D" w14:textId="77777777" w:rsidR="00FF7D6A" w:rsidRDefault="00D7677D" w:rsidP="00A92D4B">
      <w:pPr>
        <w:pStyle w:val="ListParagraph"/>
        <w:numPr>
          <w:ilvl w:val="0"/>
          <w:numId w:val="1"/>
        </w:numPr>
      </w:pPr>
      <w:r>
        <w:t>the child engaging in criminal activity</w:t>
      </w:r>
    </w:p>
    <w:p w14:paraId="5C0ED544" w14:textId="6925FDD0" w:rsidR="00FF7D6A" w:rsidRDefault="00D7677D" w:rsidP="00A92D4B">
      <w:pPr>
        <w:pStyle w:val="ListParagraph"/>
        <w:numPr>
          <w:ilvl w:val="0"/>
          <w:numId w:val="1"/>
        </w:numPr>
      </w:pPr>
      <w:r>
        <w:t>substance misuse</w:t>
      </w:r>
    </w:p>
    <w:p w14:paraId="1BF77785" w14:textId="77777777" w:rsidR="00FF7D6A" w:rsidRDefault="00D7677D" w:rsidP="00A92D4B">
      <w:pPr>
        <w:pStyle w:val="ListParagraph"/>
        <w:numPr>
          <w:ilvl w:val="0"/>
          <w:numId w:val="1"/>
        </w:numPr>
      </w:pPr>
      <w:r>
        <w:t>exploitation or radicalisation</w:t>
      </w:r>
    </w:p>
    <w:p w14:paraId="08B03302" w14:textId="7FB0F630" w:rsidR="00D7677D" w:rsidRDefault="00D7677D" w:rsidP="00FF7D6A">
      <w:r>
        <w:t xml:space="preserve">This must be part of the risk assessment process. If evidence suggests that the child will be exposed to significant risk if not in school, then a part-time timetable </w:t>
      </w:r>
      <w:r w:rsidRPr="00FF7D6A">
        <w:rPr>
          <w:b/>
          <w:bCs/>
        </w:rPr>
        <w:t>should not be a considered option</w:t>
      </w:r>
      <w:r>
        <w:t xml:space="preserve">. </w:t>
      </w:r>
    </w:p>
    <w:p w14:paraId="3ADAE5F7" w14:textId="77777777" w:rsidR="00FF7D6A" w:rsidRDefault="00D7677D" w:rsidP="00D7677D">
      <w:r>
        <w:t>As this type of intervention is likely to have a significant impact on the family, it should only be chosen</w:t>
      </w:r>
      <w:r w:rsidR="00FF7D6A">
        <w:t>:</w:t>
      </w:r>
    </w:p>
    <w:p w14:paraId="62AF9C69" w14:textId="77777777" w:rsidR="00FF7D6A" w:rsidRDefault="00D7677D" w:rsidP="00A92D4B">
      <w:pPr>
        <w:pStyle w:val="ListParagraph"/>
        <w:numPr>
          <w:ilvl w:val="0"/>
          <w:numId w:val="1"/>
        </w:numPr>
      </w:pPr>
      <w:r>
        <w:t>after all other strategies have been implemented, reviewed and exhausted</w:t>
      </w:r>
    </w:p>
    <w:p w14:paraId="6AA19729" w14:textId="1651C394" w:rsidR="00D7677D" w:rsidRDefault="00D7677D" w:rsidP="00A92D4B">
      <w:pPr>
        <w:pStyle w:val="ListParagraph"/>
        <w:numPr>
          <w:ilvl w:val="0"/>
          <w:numId w:val="1"/>
        </w:numPr>
      </w:pPr>
      <w:r>
        <w:t>the guidance provided in this document is adhered to</w:t>
      </w:r>
    </w:p>
    <w:p w14:paraId="59FAE5E2" w14:textId="2369ADE5" w:rsidR="00D670B2" w:rsidRDefault="00D670B2" w:rsidP="00D7677D">
      <w:r>
        <w:t>A part-time timetable should be agreed with the parent or carer and the other professional(s) working with the child w</w:t>
      </w:r>
      <w:r w:rsidR="00D7677D">
        <w:t xml:space="preserve">hen a </w:t>
      </w:r>
      <w:r>
        <w:t>child either:</w:t>
      </w:r>
    </w:p>
    <w:p w14:paraId="066AEC5E" w14:textId="501E7E97" w:rsidR="00D670B2" w:rsidRDefault="00D670B2" w:rsidP="00A92D4B">
      <w:pPr>
        <w:pStyle w:val="ListParagraph"/>
        <w:numPr>
          <w:ilvl w:val="0"/>
          <w:numId w:val="1"/>
        </w:numPr>
      </w:pPr>
      <w:r>
        <w:t>is looked after (</w:t>
      </w:r>
      <w:r w:rsidR="00D7677D">
        <w:t>LAC</w:t>
      </w:r>
      <w:r>
        <w:t>)</w:t>
      </w:r>
    </w:p>
    <w:p w14:paraId="57A26894" w14:textId="6AC8CAC5" w:rsidR="00D670B2" w:rsidRDefault="00D670B2" w:rsidP="00A92D4B">
      <w:pPr>
        <w:pStyle w:val="ListParagraph"/>
        <w:numPr>
          <w:ilvl w:val="0"/>
          <w:numId w:val="1"/>
        </w:numPr>
      </w:pPr>
      <w:r>
        <w:lastRenderedPageBreak/>
        <w:t xml:space="preserve">is </w:t>
      </w:r>
      <w:r w:rsidR="00D7677D">
        <w:t>receiving support from a social worke</w:t>
      </w:r>
      <w:r>
        <w:t>r or</w:t>
      </w:r>
      <w:r w:rsidR="00D7677D">
        <w:t xml:space="preserve"> family support practitioner</w:t>
      </w:r>
    </w:p>
    <w:p w14:paraId="6883BBAB" w14:textId="77777777" w:rsidR="00D670B2" w:rsidRDefault="00D670B2" w:rsidP="00A92D4B">
      <w:pPr>
        <w:pStyle w:val="ListParagraph"/>
        <w:numPr>
          <w:ilvl w:val="0"/>
          <w:numId w:val="1"/>
        </w:numPr>
      </w:pPr>
      <w:r>
        <w:t xml:space="preserve">has an </w:t>
      </w:r>
      <w:r w:rsidR="00D7677D">
        <w:t>EHAP</w:t>
      </w:r>
    </w:p>
    <w:p w14:paraId="73DB3369" w14:textId="0072E314" w:rsidR="00D7677D" w:rsidRDefault="00D670B2" w:rsidP="00A92D4B">
      <w:pPr>
        <w:pStyle w:val="ListParagraph"/>
        <w:numPr>
          <w:ilvl w:val="0"/>
          <w:numId w:val="1"/>
        </w:numPr>
      </w:pPr>
      <w:r>
        <w:t xml:space="preserve">is </w:t>
      </w:r>
      <w:r w:rsidR="00D7677D">
        <w:t xml:space="preserve">involved with the Youth Offending </w:t>
      </w:r>
      <w:r>
        <w:t>t</w:t>
      </w:r>
      <w:r w:rsidR="00D7677D">
        <w:t xml:space="preserve">eam (YOT), </w:t>
      </w:r>
    </w:p>
    <w:p w14:paraId="7031B83E" w14:textId="77777777" w:rsidR="00D670B2" w:rsidRDefault="00D7677D" w:rsidP="00D7677D">
      <w:r>
        <w:t>Schools need to undertake a risk assessment of the pupil’s needs to assess the impact that a part-time timetable would have on the pupil. It</w:t>
      </w:r>
      <w:r w:rsidR="00D670B2">
        <w:t>’</w:t>
      </w:r>
      <w:r>
        <w:t>s essential that the pupil’s welfare during any absence from school is considered.</w:t>
      </w:r>
    </w:p>
    <w:p w14:paraId="0FECCDD3" w14:textId="6E70D1FD" w:rsidR="00D7677D" w:rsidRDefault="00D7677D" w:rsidP="00D7677D">
      <w:r>
        <w:t>Risk assessments should follow the five steps identified by the Health and Safety Executive</w:t>
      </w:r>
      <w:r w:rsidR="00D670B2">
        <w:t>.</w:t>
      </w:r>
    </w:p>
    <w:p w14:paraId="0AA0DB17" w14:textId="3BCE76EF" w:rsidR="00D7677D" w:rsidRDefault="00D670B2" w:rsidP="00A92D4B">
      <w:pPr>
        <w:pStyle w:val="ListParagraph"/>
        <w:numPr>
          <w:ilvl w:val="0"/>
          <w:numId w:val="3"/>
        </w:numPr>
      </w:pPr>
      <w:r>
        <w:t>I</w:t>
      </w:r>
      <w:r w:rsidR="00D7677D">
        <w:t>dentify possible hazards</w:t>
      </w:r>
    </w:p>
    <w:p w14:paraId="5801C71D" w14:textId="5B17B00C" w:rsidR="00D7677D" w:rsidRDefault="00D7677D" w:rsidP="00A92D4B">
      <w:pPr>
        <w:pStyle w:val="ListParagraph"/>
        <w:numPr>
          <w:ilvl w:val="0"/>
          <w:numId w:val="3"/>
        </w:numPr>
      </w:pPr>
      <w:r>
        <w:t>Decide who may be harmed and how</w:t>
      </w:r>
    </w:p>
    <w:p w14:paraId="5740817E" w14:textId="6E4657B0" w:rsidR="00D7677D" w:rsidRDefault="00D670B2" w:rsidP="00A92D4B">
      <w:pPr>
        <w:pStyle w:val="ListParagraph"/>
        <w:numPr>
          <w:ilvl w:val="0"/>
          <w:numId w:val="3"/>
        </w:numPr>
      </w:pPr>
      <w:r>
        <w:t>E</w:t>
      </w:r>
      <w:r w:rsidR="00D7677D">
        <w:t>valuate the risks and decide on precaution</w:t>
      </w:r>
    </w:p>
    <w:p w14:paraId="60B4B66F" w14:textId="3C718D46" w:rsidR="00D7677D" w:rsidRDefault="00D7677D" w:rsidP="00A92D4B">
      <w:pPr>
        <w:pStyle w:val="ListParagraph"/>
        <w:numPr>
          <w:ilvl w:val="0"/>
          <w:numId w:val="3"/>
        </w:numPr>
      </w:pPr>
      <w:r>
        <w:t>Record your findings and implement them</w:t>
      </w:r>
    </w:p>
    <w:p w14:paraId="0FC79D3D" w14:textId="63B73B86" w:rsidR="00D7677D" w:rsidRDefault="00D7677D" w:rsidP="00A92D4B">
      <w:pPr>
        <w:pStyle w:val="ListParagraph"/>
        <w:numPr>
          <w:ilvl w:val="0"/>
          <w:numId w:val="3"/>
        </w:numPr>
      </w:pPr>
      <w:r>
        <w:t>Regularly review your assessment and update if necessary</w:t>
      </w:r>
    </w:p>
    <w:p w14:paraId="3C902707" w14:textId="77777777" w:rsidR="002E1562" w:rsidRDefault="00D7677D" w:rsidP="00D7677D">
      <w:r>
        <w:t>School</w:t>
      </w:r>
      <w:r w:rsidR="002E1562">
        <w:t>s</w:t>
      </w:r>
      <w:r>
        <w:t xml:space="preserve"> also need to consider the impact of a part-time timetable on the educational and social development of the child. Unless there</w:t>
      </w:r>
      <w:r w:rsidR="002E1562">
        <w:t>’</w:t>
      </w:r>
      <w:r>
        <w:t>s evidence to indicate the child is unable to manage, the combination of work completed at home and in school should constitute a full-time education.</w:t>
      </w:r>
    </w:p>
    <w:p w14:paraId="21553963" w14:textId="77777777" w:rsidR="002E1562" w:rsidRDefault="00D7677D" w:rsidP="00D7677D">
      <w:r>
        <w:t>The school should consider how</w:t>
      </w:r>
      <w:r w:rsidR="002E1562">
        <w:t>,</w:t>
      </w:r>
      <w:r>
        <w:t xml:space="preserve"> during those periods the child is not in school</w:t>
      </w:r>
      <w:r w:rsidR="002E1562">
        <w:t>, work wil</w:t>
      </w:r>
      <w:r>
        <w:t>l be</w:t>
      </w:r>
      <w:r w:rsidR="002E1562">
        <w:t>:</w:t>
      </w:r>
    </w:p>
    <w:p w14:paraId="71FA8852" w14:textId="6D721581" w:rsidR="002E1562" w:rsidRDefault="002E1562" w:rsidP="00A92D4B">
      <w:pPr>
        <w:pStyle w:val="ListParagraph"/>
        <w:numPr>
          <w:ilvl w:val="0"/>
          <w:numId w:val="1"/>
        </w:numPr>
      </w:pPr>
      <w:r>
        <w:t>p</w:t>
      </w:r>
      <w:r w:rsidR="00D7677D">
        <w:t>rovided</w:t>
      </w:r>
    </w:p>
    <w:p w14:paraId="0A097A71" w14:textId="77777777" w:rsidR="002E1562" w:rsidRDefault="00D7677D" w:rsidP="00A92D4B">
      <w:pPr>
        <w:pStyle w:val="ListParagraph"/>
        <w:numPr>
          <w:ilvl w:val="0"/>
          <w:numId w:val="1"/>
        </w:numPr>
      </w:pPr>
      <w:r>
        <w:t>sent home</w:t>
      </w:r>
    </w:p>
    <w:p w14:paraId="1A25C9E8" w14:textId="77777777" w:rsidR="002E1562" w:rsidRDefault="00D7677D" w:rsidP="00A92D4B">
      <w:pPr>
        <w:pStyle w:val="ListParagraph"/>
        <w:numPr>
          <w:ilvl w:val="0"/>
          <w:numId w:val="1"/>
        </w:numPr>
      </w:pPr>
      <w:r>
        <w:t>marked</w:t>
      </w:r>
    </w:p>
    <w:p w14:paraId="6AAD2D39" w14:textId="77777777" w:rsidR="002E1562" w:rsidRDefault="00D7677D" w:rsidP="00A92D4B">
      <w:pPr>
        <w:pStyle w:val="ListParagraph"/>
        <w:numPr>
          <w:ilvl w:val="0"/>
          <w:numId w:val="1"/>
        </w:numPr>
      </w:pPr>
      <w:r>
        <w:t>how constructive feedback will be given</w:t>
      </w:r>
    </w:p>
    <w:p w14:paraId="0D8FCC55" w14:textId="77777777" w:rsidR="002E1562" w:rsidRDefault="00D7677D" w:rsidP="002E1562">
      <w:r>
        <w:t>In those periods where work is provided to complete at home, it</w:t>
      </w:r>
      <w:r w:rsidR="002E1562">
        <w:t>’</w:t>
      </w:r>
      <w:r>
        <w:t>s not appropriate to use the B code in the attendance register in line with the guidance laid out in ‘Working together to improve school attendance’.</w:t>
      </w:r>
    </w:p>
    <w:p w14:paraId="70F37860" w14:textId="77777777" w:rsidR="002E1562" w:rsidRDefault="00D7677D" w:rsidP="002E1562">
      <w:r>
        <w:t>Planning should also consider how the child will be included in school life</w:t>
      </w:r>
      <w:r w:rsidR="002E1562">
        <w:t>. F</w:t>
      </w:r>
      <w:r>
        <w:t>or example, how they</w:t>
      </w:r>
      <w:r w:rsidR="002E1562">
        <w:t>’</w:t>
      </w:r>
      <w:r>
        <w:t>ll</w:t>
      </w:r>
      <w:r w:rsidR="002E1562">
        <w:t>:</w:t>
      </w:r>
    </w:p>
    <w:p w14:paraId="6129FC88" w14:textId="77777777" w:rsidR="002E1562" w:rsidRDefault="00D7677D" w:rsidP="00A92D4B">
      <w:pPr>
        <w:pStyle w:val="ListParagraph"/>
        <w:numPr>
          <w:ilvl w:val="0"/>
          <w:numId w:val="1"/>
        </w:numPr>
      </w:pPr>
      <w:r>
        <w:t>continue to have contact with the rest of their class and key staff</w:t>
      </w:r>
    </w:p>
    <w:p w14:paraId="21D11A03" w14:textId="77777777" w:rsidR="00E27D5D" w:rsidRDefault="00D7677D" w:rsidP="00A92D4B">
      <w:pPr>
        <w:pStyle w:val="ListParagraph"/>
        <w:numPr>
          <w:ilvl w:val="0"/>
          <w:numId w:val="1"/>
        </w:numPr>
      </w:pPr>
      <w:r>
        <w:t>how they would access support whilst completing work at home</w:t>
      </w:r>
    </w:p>
    <w:p w14:paraId="254EC18E" w14:textId="0BE2740C" w:rsidR="0024577B" w:rsidRDefault="0024577B" w:rsidP="00F7709F">
      <w:pPr>
        <w:pStyle w:val="Heading2"/>
      </w:pPr>
      <w:bookmarkStart w:id="10" w:name="_Toc214131227"/>
      <w:r>
        <w:t xml:space="preserve">Table </w:t>
      </w:r>
      <w:r w:rsidR="00EC7BCE">
        <w:t xml:space="preserve">1: </w:t>
      </w:r>
      <w:r>
        <w:t>examples of i</w:t>
      </w:r>
      <w:r w:rsidR="00752E8B" w:rsidRPr="00752E8B">
        <w:t>mpacts and risks while a child has a part-time timetable</w:t>
      </w:r>
      <w:bookmarkEnd w:id="10"/>
    </w:p>
    <w:tbl>
      <w:tblPr>
        <w:tblStyle w:val="TableGrid0"/>
        <w:tblW w:w="10910" w:type="dxa"/>
        <w:tblInd w:w="-142" w:type="dxa"/>
        <w:tblCellMar>
          <w:top w:w="12" w:type="dxa"/>
          <w:left w:w="106" w:type="dxa"/>
          <w:right w:w="64" w:type="dxa"/>
        </w:tblCellMar>
        <w:tblLook w:val="04A0" w:firstRow="1" w:lastRow="0" w:firstColumn="1" w:lastColumn="0" w:noHBand="0" w:noVBand="1"/>
        <w:tblDescription w:val="Table showing examples of impacts and risks while a child has a part-time timetable"/>
      </w:tblPr>
      <w:tblGrid>
        <w:gridCol w:w="1838"/>
        <w:gridCol w:w="1701"/>
        <w:gridCol w:w="2410"/>
        <w:gridCol w:w="2552"/>
        <w:gridCol w:w="2409"/>
      </w:tblGrid>
      <w:tr w:rsidR="000E2B9E" w14:paraId="57367A56" w14:textId="77777777" w:rsidTr="000E2B9E">
        <w:trPr>
          <w:trHeight w:val="809"/>
        </w:trPr>
        <w:tc>
          <w:tcPr>
            <w:tcW w:w="1838" w:type="dxa"/>
            <w:tcBorders>
              <w:top w:val="single" w:sz="4" w:space="0" w:color="000000"/>
              <w:left w:val="single" w:sz="4" w:space="0" w:color="000000"/>
              <w:bottom w:val="single" w:sz="4" w:space="0" w:color="000000"/>
              <w:right w:val="single" w:sz="4" w:space="0" w:color="000000"/>
            </w:tcBorders>
            <w:shd w:val="clear" w:color="auto" w:fill="61116A" w:themeFill="accent1"/>
          </w:tcPr>
          <w:p w14:paraId="21478847" w14:textId="3E20916A" w:rsidR="000E2B9E" w:rsidRPr="00EC7BCE" w:rsidRDefault="000E2B9E" w:rsidP="009B2F80">
            <w:pPr>
              <w:spacing w:after="219"/>
              <w:ind w:left="2"/>
              <w:rPr>
                <w:b/>
                <w:color w:val="FFFFFF" w:themeColor="background2"/>
              </w:rPr>
            </w:pPr>
            <w:r w:rsidRPr="00EC7BCE">
              <w:rPr>
                <w:b/>
                <w:color w:val="FFFFFF" w:themeColor="background2"/>
              </w:rPr>
              <w:t>Activity</w:t>
            </w:r>
          </w:p>
        </w:tc>
        <w:tc>
          <w:tcPr>
            <w:tcW w:w="1701" w:type="dxa"/>
            <w:tcBorders>
              <w:top w:val="single" w:sz="4" w:space="0" w:color="000000"/>
              <w:left w:val="single" w:sz="4" w:space="0" w:color="000000"/>
              <w:bottom w:val="single" w:sz="4" w:space="0" w:color="000000"/>
              <w:right w:val="single" w:sz="4" w:space="0" w:color="000000"/>
            </w:tcBorders>
            <w:shd w:val="clear" w:color="auto" w:fill="61116A" w:themeFill="accent1"/>
          </w:tcPr>
          <w:p w14:paraId="5043C4D0" w14:textId="26D52C1B" w:rsidR="000E2B9E" w:rsidRPr="00EC7BCE" w:rsidRDefault="000E2B9E" w:rsidP="009B2F80">
            <w:pPr>
              <w:spacing w:after="201" w:line="277" w:lineRule="auto"/>
            </w:pPr>
            <w:r w:rsidRPr="00EC7BCE">
              <w:rPr>
                <w:b/>
              </w:rPr>
              <w:t xml:space="preserve">Who might be harmed? </w:t>
            </w:r>
          </w:p>
        </w:tc>
        <w:tc>
          <w:tcPr>
            <w:tcW w:w="2410" w:type="dxa"/>
            <w:tcBorders>
              <w:top w:val="single" w:sz="4" w:space="0" w:color="000000"/>
              <w:left w:val="single" w:sz="4" w:space="0" w:color="000000"/>
              <w:bottom w:val="single" w:sz="4" w:space="0" w:color="000000"/>
              <w:right w:val="single" w:sz="4" w:space="0" w:color="000000"/>
            </w:tcBorders>
            <w:shd w:val="clear" w:color="auto" w:fill="61116A" w:themeFill="accent1"/>
          </w:tcPr>
          <w:p w14:paraId="52E2422B" w14:textId="193BB4D0" w:rsidR="000E2B9E" w:rsidRPr="00EC7BCE" w:rsidRDefault="000E2B9E" w:rsidP="000E2B9E">
            <w:pPr>
              <w:spacing w:after="201" w:line="277" w:lineRule="auto"/>
              <w:ind w:left="2"/>
            </w:pPr>
            <w:r w:rsidRPr="00EC7BCE">
              <w:rPr>
                <w:b/>
              </w:rPr>
              <w:t>Risk control measures</w:t>
            </w:r>
          </w:p>
        </w:tc>
        <w:tc>
          <w:tcPr>
            <w:tcW w:w="2552" w:type="dxa"/>
            <w:tcBorders>
              <w:top w:val="single" w:sz="4" w:space="0" w:color="000000"/>
              <w:left w:val="single" w:sz="4" w:space="0" w:color="000000"/>
              <w:bottom w:val="single" w:sz="4" w:space="0" w:color="000000"/>
              <w:right w:val="single" w:sz="4" w:space="0" w:color="000000"/>
            </w:tcBorders>
            <w:shd w:val="clear" w:color="auto" w:fill="61116A" w:themeFill="accent1"/>
          </w:tcPr>
          <w:p w14:paraId="4D1146F5" w14:textId="1BA18A16" w:rsidR="000E2B9E" w:rsidRPr="00EC7BCE" w:rsidRDefault="000E2B9E" w:rsidP="000E2B9E">
            <w:pPr>
              <w:spacing w:after="198" w:line="278" w:lineRule="auto"/>
              <w:ind w:left="2" w:right="43"/>
            </w:pPr>
            <w:r w:rsidRPr="00EC7BCE">
              <w:rPr>
                <w:b/>
              </w:rPr>
              <w:t>Additional action needed to further reduce risk</w:t>
            </w:r>
          </w:p>
        </w:tc>
        <w:tc>
          <w:tcPr>
            <w:tcW w:w="2409" w:type="dxa"/>
            <w:tcBorders>
              <w:top w:val="single" w:sz="4" w:space="0" w:color="000000"/>
              <w:left w:val="single" w:sz="4" w:space="0" w:color="000000"/>
              <w:bottom w:val="single" w:sz="4" w:space="0" w:color="000000"/>
              <w:right w:val="single" w:sz="4" w:space="0" w:color="000000"/>
            </w:tcBorders>
            <w:shd w:val="clear" w:color="auto" w:fill="61116A" w:themeFill="accent1"/>
          </w:tcPr>
          <w:p w14:paraId="2ADC0EF4" w14:textId="6E241744" w:rsidR="000E2B9E" w:rsidRPr="00EC7BCE" w:rsidRDefault="000E2B9E" w:rsidP="000E2B9E">
            <w:pPr>
              <w:spacing w:after="219" w:line="259" w:lineRule="auto"/>
              <w:ind w:left="2"/>
            </w:pPr>
            <w:r w:rsidRPr="00EC7BCE">
              <w:rPr>
                <w:b/>
              </w:rPr>
              <w:t>Outcome risk rating</w:t>
            </w:r>
          </w:p>
        </w:tc>
      </w:tr>
      <w:tr w:rsidR="000E2B9E" w14:paraId="2832A177" w14:textId="77777777" w:rsidTr="000E2B9E">
        <w:trPr>
          <w:trHeight w:val="2261"/>
        </w:trPr>
        <w:tc>
          <w:tcPr>
            <w:tcW w:w="1838" w:type="dxa"/>
            <w:tcBorders>
              <w:top w:val="single" w:sz="4" w:space="0" w:color="000000"/>
              <w:left w:val="single" w:sz="4" w:space="0" w:color="000000"/>
              <w:bottom w:val="single" w:sz="4" w:space="0" w:color="000000"/>
              <w:right w:val="single" w:sz="4" w:space="0" w:color="000000"/>
            </w:tcBorders>
            <w:shd w:val="clear" w:color="auto" w:fill="EEBCF4" w:themeFill="accent1" w:themeFillTint="33"/>
          </w:tcPr>
          <w:p w14:paraId="7B827780" w14:textId="77777777" w:rsidR="000E2B9E" w:rsidRPr="00EC7BCE" w:rsidRDefault="000E2B9E" w:rsidP="009B2F80">
            <w:pPr>
              <w:spacing w:line="259" w:lineRule="auto"/>
              <w:ind w:left="2"/>
              <w:rPr>
                <w:iCs/>
              </w:rPr>
            </w:pPr>
            <w:r w:rsidRPr="00EC7BCE">
              <w:rPr>
                <w:iCs/>
              </w:rPr>
              <w:t>List the significant hazards you have identified</w:t>
            </w:r>
            <w:r w:rsidRPr="00EC7BCE">
              <w:rPr>
                <w:b/>
                <w:iC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EEBCF4" w:themeFill="accent1" w:themeFillTint="33"/>
          </w:tcPr>
          <w:p w14:paraId="297734C3" w14:textId="77777777" w:rsidR="000E2B9E" w:rsidRPr="00EC7BCE" w:rsidRDefault="000E2B9E" w:rsidP="000E2B9E">
            <w:pPr>
              <w:spacing w:line="259" w:lineRule="auto"/>
              <w:ind w:left="2"/>
              <w:jc w:val="both"/>
              <w:rPr>
                <w:iCs/>
              </w:rPr>
            </w:pPr>
            <w:r w:rsidRPr="00EC7BCE">
              <w:rPr>
                <w:iCs/>
              </w:rPr>
              <w:t>For example:</w:t>
            </w:r>
          </w:p>
          <w:p w14:paraId="70185D97" w14:textId="77777777" w:rsidR="000E2B9E" w:rsidRPr="00EC7BCE" w:rsidRDefault="000E2B9E" w:rsidP="00A92D4B">
            <w:pPr>
              <w:pStyle w:val="ListParagraph"/>
              <w:numPr>
                <w:ilvl w:val="0"/>
                <w:numId w:val="5"/>
              </w:numPr>
              <w:spacing w:after="202" w:line="276" w:lineRule="auto"/>
              <w:ind w:left="340" w:hanging="227"/>
              <w:rPr>
                <w:iCs/>
              </w:rPr>
            </w:pPr>
            <w:r w:rsidRPr="00EC7BCE">
              <w:rPr>
                <w:iCs/>
              </w:rPr>
              <w:t>the child</w:t>
            </w:r>
          </w:p>
          <w:p w14:paraId="38F0DDFD" w14:textId="77777777" w:rsidR="000E2B9E" w:rsidRPr="00EC7BCE" w:rsidRDefault="000E2B9E" w:rsidP="00A92D4B">
            <w:pPr>
              <w:pStyle w:val="ListParagraph"/>
              <w:numPr>
                <w:ilvl w:val="0"/>
                <w:numId w:val="5"/>
              </w:numPr>
              <w:spacing w:after="202" w:line="276" w:lineRule="auto"/>
              <w:ind w:left="340" w:hanging="227"/>
              <w:rPr>
                <w:iCs/>
              </w:rPr>
            </w:pPr>
            <w:r w:rsidRPr="00EC7BCE">
              <w:rPr>
                <w:iCs/>
              </w:rPr>
              <w:t>staff</w:t>
            </w:r>
          </w:p>
          <w:p w14:paraId="4C762816" w14:textId="77777777" w:rsidR="000E2B9E" w:rsidRPr="00EC7BCE" w:rsidRDefault="000E2B9E" w:rsidP="00A92D4B">
            <w:pPr>
              <w:pStyle w:val="ListParagraph"/>
              <w:numPr>
                <w:ilvl w:val="0"/>
                <w:numId w:val="5"/>
              </w:numPr>
              <w:spacing w:after="202" w:line="276" w:lineRule="auto"/>
              <w:ind w:left="340" w:hanging="227"/>
              <w:rPr>
                <w:iCs/>
              </w:rPr>
            </w:pPr>
            <w:r w:rsidRPr="00EC7BCE">
              <w:rPr>
                <w:iCs/>
              </w:rPr>
              <w:t>other pupils</w:t>
            </w:r>
          </w:p>
          <w:p w14:paraId="4E2E1036" w14:textId="7900DB32" w:rsidR="000E2B9E" w:rsidRPr="00EC7BCE" w:rsidRDefault="000E2B9E" w:rsidP="00A92D4B">
            <w:pPr>
              <w:pStyle w:val="ListParagraph"/>
              <w:numPr>
                <w:ilvl w:val="0"/>
                <w:numId w:val="5"/>
              </w:numPr>
              <w:spacing w:after="202" w:line="276" w:lineRule="auto"/>
              <w:ind w:left="340" w:hanging="227"/>
              <w:rPr>
                <w:iCs/>
              </w:rPr>
            </w:pPr>
            <w:r w:rsidRPr="00EC7BCE">
              <w:rPr>
                <w:iCs/>
              </w:rPr>
              <w:t xml:space="preserve">family members </w:t>
            </w:r>
          </w:p>
          <w:p w14:paraId="5830BA30" w14:textId="77777777" w:rsidR="000E2B9E" w:rsidRPr="00EC7BCE" w:rsidRDefault="000E2B9E" w:rsidP="009B2F80">
            <w:pPr>
              <w:spacing w:line="259" w:lineRule="auto"/>
              <w:rPr>
                <w:iCs/>
              </w:rPr>
            </w:pPr>
            <w:r w:rsidRPr="00EC7BCE">
              <w:rPr>
                <w:b/>
                <w:iC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EEBCF4" w:themeFill="accent1" w:themeFillTint="33"/>
          </w:tcPr>
          <w:p w14:paraId="698CB357" w14:textId="77777777" w:rsidR="000E2B9E" w:rsidRPr="00EC7BCE" w:rsidRDefault="000E2B9E" w:rsidP="009B2F80">
            <w:pPr>
              <w:spacing w:line="259" w:lineRule="auto"/>
              <w:ind w:left="2"/>
              <w:rPr>
                <w:iCs/>
              </w:rPr>
            </w:pPr>
            <w:r w:rsidRPr="00EC7BCE">
              <w:rPr>
                <w:iCs/>
              </w:rPr>
              <w:t>Brief description of what you are already doing to reduce risk</w:t>
            </w:r>
            <w:r w:rsidRPr="00EC7BCE">
              <w:rPr>
                <w:b/>
                <w:iCs/>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EEBCF4" w:themeFill="accent1" w:themeFillTint="33"/>
          </w:tcPr>
          <w:p w14:paraId="1C26B76D" w14:textId="37258A12" w:rsidR="000E2B9E" w:rsidRPr="00EC7BCE" w:rsidRDefault="000E2B9E" w:rsidP="009B2F80">
            <w:pPr>
              <w:spacing w:line="259" w:lineRule="auto"/>
              <w:ind w:left="2"/>
              <w:rPr>
                <w:iCs/>
              </w:rPr>
            </w:pPr>
            <w:r w:rsidRPr="00EC7BCE">
              <w:rPr>
                <w:iCs/>
              </w:rPr>
              <w:t>Detail any further controls necessary</w:t>
            </w:r>
          </w:p>
        </w:tc>
        <w:tc>
          <w:tcPr>
            <w:tcW w:w="2409" w:type="dxa"/>
            <w:tcBorders>
              <w:top w:val="single" w:sz="4" w:space="0" w:color="000000"/>
              <w:left w:val="single" w:sz="4" w:space="0" w:color="000000"/>
              <w:bottom w:val="single" w:sz="4" w:space="0" w:color="000000"/>
              <w:right w:val="single" w:sz="4" w:space="0" w:color="000000"/>
            </w:tcBorders>
            <w:shd w:val="clear" w:color="auto" w:fill="EEBCF4" w:themeFill="accent1" w:themeFillTint="33"/>
          </w:tcPr>
          <w:p w14:paraId="04D23AFF" w14:textId="77777777" w:rsidR="000E2B9E" w:rsidRPr="00EC7BCE" w:rsidRDefault="000E2B9E" w:rsidP="009B2F80">
            <w:pPr>
              <w:spacing w:line="259" w:lineRule="auto"/>
              <w:ind w:left="2"/>
              <w:jc w:val="both"/>
              <w:rPr>
                <w:iCs/>
              </w:rPr>
            </w:pPr>
            <w:r w:rsidRPr="00EC7BCE">
              <w:rPr>
                <w:iCs/>
              </w:rPr>
              <w:t>For example:</w:t>
            </w:r>
          </w:p>
          <w:p w14:paraId="1ABFAC74" w14:textId="77777777" w:rsidR="000E2B9E" w:rsidRPr="00EC7BCE" w:rsidRDefault="000E2B9E" w:rsidP="00A92D4B">
            <w:pPr>
              <w:pStyle w:val="ListParagraph"/>
              <w:numPr>
                <w:ilvl w:val="0"/>
                <w:numId w:val="4"/>
              </w:numPr>
              <w:ind w:left="340" w:hanging="227"/>
              <w:jc w:val="both"/>
              <w:rPr>
                <w:iCs/>
              </w:rPr>
            </w:pPr>
            <w:r w:rsidRPr="00EC7BCE">
              <w:rPr>
                <w:iCs/>
              </w:rPr>
              <w:t>acceptable</w:t>
            </w:r>
          </w:p>
          <w:p w14:paraId="2627F587" w14:textId="77777777" w:rsidR="000E2B9E" w:rsidRPr="00EC7BCE" w:rsidRDefault="000E2B9E" w:rsidP="00A92D4B">
            <w:pPr>
              <w:pStyle w:val="ListParagraph"/>
              <w:numPr>
                <w:ilvl w:val="0"/>
                <w:numId w:val="4"/>
              </w:numPr>
              <w:ind w:left="340" w:hanging="227"/>
              <w:jc w:val="both"/>
              <w:rPr>
                <w:iCs/>
              </w:rPr>
            </w:pPr>
            <w:r w:rsidRPr="00EC7BCE">
              <w:rPr>
                <w:iCs/>
              </w:rPr>
              <w:t>adequate</w:t>
            </w:r>
          </w:p>
          <w:p w14:paraId="1F1F9819" w14:textId="77777777" w:rsidR="000E2B9E" w:rsidRPr="00EC7BCE" w:rsidRDefault="000E2B9E" w:rsidP="00A92D4B">
            <w:pPr>
              <w:pStyle w:val="ListParagraph"/>
              <w:numPr>
                <w:ilvl w:val="0"/>
                <w:numId w:val="4"/>
              </w:numPr>
              <w:ind w:left="340" w:hanging="227"/>
              <w:jc w:val="both"/>
              <w:rPr>
                <w:iCs/>
              </w:rPr>
            </w:pPr>
            <w:r w:rsidRPr="00EC7BCE">
              <w:rPr>
                <w:iCs/>
              </w:rPr>
              <w:t>significant</w:t>
            </w:r>
          </w:p>
          <w:p w14:paraId="00B12DB1" w14:textId="1A1AC349" w:rsidR="000E2B9E" w:rsidRPr="00EC7BCE" w:rsidRDefault="000E2B9E" w:rsidP="00A92D4B">
            <w:pPr>
              <w:pStyle w:val="ListParagraph"/>
              <w:numPr>
                <w:ilvl w:val="0"/>
                <w:numId w:val="4"/>
              </w:numPr>
              <w:ind w:left="340" w:hanging="227"/>
              <w:jc w:val="both"/>
              <w:rPr>
                <w:iCs/>
              </w:rPr>
            </w:pPr>
            <w:r w:rsidRPr="00EC7BCE">
              <w:rPr>
                <w:iCs/>
              </w:rPr>
              <w:t>unacceptable</w:t>
            </w:r>
            <w:r w:rsidRPr="00EC7BCE">
              <w:rPr>
                <w:b/>
                <w:iCs/>
              </w:rPr>
              <w:t xml:space="preserve"> </w:t>
            </w:r>
          </w:p>
        </w:tc>
      </w:tr>
      <w:tr w:rsidR="000E2B9E" w14:paraId="1D709565" w14:textId="77777777" w:rsidTr="000E2B9E">
        <w:trPr>
          <w:trHeight w:val="1798"/>
        </w:trPr>
        <w:tc>
          <w:tcPr>
            <w:tcW w:w="1838" w:type="dxa"/>
            <w:tcBorders>
              <w:top w:val="single" w:sz="4" w:space="0" w:color="000000"/>
              <w:left w:val="single" w:sz="4" w:space="0" w:color="000000"/>
              <w:bottom w:val="single" w:sz="4" w:space="0" w:color="000000"/>
              <w:right w:val="single" w:sz="4" w:space="0" w:color="000000"/>
            </w:tcBorders>
          </w:tcPr>
          <w:p w14:paraId="78013569" w14:textId="0DE29FF0" w:rsidR="000E2B9E" w:rsidRPr="00EC7BCE" w:rsidRDefault="000E2B9E" w:rsidP="000E2B9E">
            <w:pPr>
              <w:spacing w:after="218" w:line="259" w:lineRule="auto"/>
              <w:ind w:left="2"/>
            </w:pPr>
            <w:r w:rsidRPr="00EC7BCE">
              <w:rPr>
                <w:b/>
                <w:bCs/>
              </w:rPr>
              <w:lastRenderedPageBreak/>
              <w:t>Example:</w:t>
            </w:r>
            <w:r w:rsidRPr="00EC7BCE">
              <w:t xml:space="preserve"> missing education</w:t>
            </w:r>
            <w:r w:rsidRPr="00EC7BCE">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16B06A3" w14:textId="77777777" w:rsidR="000E2B9E" w:rsidRPr="00EC7BCE" w:rsidRDefault="000E2B9E" w:rsidP="009B2F80">
            <w:pPr>
              <w:spacing w:line="259" w:lineRule="auto"/>
            </w:pPr>
            <w:r w:rsidRPr="00EC7BCE">
              <w:t>Student</w:t>
            </w:r>
            <w:r w:rsidRPr="00EC7BCE">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1EA810A" w14:textId="77777777" w:rsidR="000E2B9E" w:rsidRPr="00EC7BCE" w:rsidRDefault="000E2B9E" w:rsidP="009B2F80">
            <w:pPr>
              <w:spacing w:line="259" w:lineRule="auto"/>
              <w:ind w:left="2" w:right="45"/>
            </w:pPr>
            <w:r w:rsidRPr="00EC7BCE">
              <w:t>Timetable only for 6 weeks and always ends with the student being back in school full time</w:t>
            </w:r>
            <w:r w:rsidRPr="00EC7BCE">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7C655710" w14:textId="77777777" w:rsidR="000E2B9E" w:rsidRPr="00EC7BCE" w:rsidRDefault="000E2B9E" w:rsidP="009B2F80">
            <w:pPr>
              <w:spacing w:line="259" w:lineRule="auto"/>
              <w:ind w:left="2"/>
            </w:pPr>
            <w:r w:rsidRPr="00EC7BCE">
              <w:t>Work supplied and support offered to catch up</w:t>
            </w:r>
            <w:r w:rsidRPr="00EC7BCE">
              <w:rPr>
                <w:b/>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56C9F95F" w14:textId="77777777" w:rsidR="000E2B9E" w:rsidRPr="00EC7BCE" w:rsidRDefault="000E2B9E" w:rsidP="009B2F80">
            <w:pPr>
              <w:spacing w:line="259" w:lineRule="auto"/>
              <w:ind w:left="2"/>
            </w:pPr>
            <w:r w:rsidRPr="00EC7BCE">
              <w:t>Acceptable</w:t>
            </w:r>
            <w:r w:rsidRPr="00EC7BCE">
              <w:rPr>
                <w:b/>
              </w:rPr>
              <w:t xml:space="preserve"> </w:t>
            </w:r>
          </w:p>
        </w:tc>
      </w:tr>
      <w:tr w:rsidR="000E2B9E" w14:paraId="583163EF" w14:textId="77777777" w:rsidTr="000E2B9E">
        <w:trPr>
          <w:trHeight w:val="1205"/>
        </w:trPr>
        <w:tc>
          <w:tcPr>
            <w:tcW w:w="1838" w:type="dxa"/>
            <w:tcBorders>
              <w:top w:val="single" w:sz="4" w:space="0" w:color="000000"/>
              <w:left w:val="single" w:sz="4" w:space="0" w:color="000000"/>
              <w:bottom w:val="single" w:sz="4" w:space="0" w:color="000000"/>
              <w:right w:val="single" w:sz="4" w:space="0" w:color="000000"/>
            </w:tcBorders>
          </w:tcPr>
          <w:p w14:paraId="7D14D5E2" w14:textId="26848189" w:rsidR="000E2B9E" w:rsidRPr="00EC7BCE" w:rsidRDefault="000E2B9E" w:rsidP="000E2B9E">
            <w:pPr>
              <w:spacing w:after="218" w:line="259" w:lineRule="auto"/>
              <w:ind w:left="2"/>
            </w:pPr>
            <w:r w:rsidRPr="00EC7BCE">
              <w:rPr>
                <w:b/>
                <w:bCs/>
              </w:rPr>
              <w:t>Example:</w:t>
            </w:r>
            <w:r w:rsidRPr="00EC7BCE">
              <w:t xml:space="preserve"> being at home</w:t>
            </w:r>
            <w:r w:rsidRPr="00EC7BCE">
              <w:rPr>
                <w:b/>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35E3F88" w14:textId="77777777" w:rsidR="000E2B9E" w:rsidRPr="00EC7BCE" w:rsidRDefault="000E2B9E" w:rsidP="009B2F80">
            <w:pPr>
              <w:spacing w:line="259" w:lineRule="auto"/>
            </w:pPr>
            <w:r w:rsidRPr="00EC7BCE">
              <w:t>Student</w:t>
            </w:r>
            <w:r w:rsidRPr="00EC7BCE">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1B81BB2" w14:textId="77777777" w:rsidR="000E2B9E" w:rsidRPr="00EC7BCE" w:rsidRDefault="000E2B9E" w:rsidP="009B2F80">
            <w:pPr>
              <w:spacing w:line="259" w:lineRule="auto"/>
              <w:ind w:left="2"/>
            </w:pPr>
            <w:r w:rsidRPr="00EC7BCE">
              <w:t>Parent will be at home with the child supervising</w:t>
            </w:r>
            <w:r w:rsidRPr="00EC7BCE">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F0B6CF5" w14:textId="77777777" w:rsidR="000E2B9E" w:rsidRPr="00EC7BCE" w:rsidRDefault="000E2B9E" w:rsidP="009B2F80">
            <w:pPr>
              <w:spacing w:line="259" w:lineRule="auto"/>
              <w:ind w:left="2"/>
            </w:pPr>
            <w:r w:rsidRPr="00EC7BCE">
              <w:t>Not home alone</w:t>
            </w:r>
            <w:r w:rsidRPr="00EC7BCE">
              <w:rPr>
                <w:b/>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345FBF0F" w14:textId="77777777" w:rsidR="000E2B9E" w:rsidRPr="00EC7BCE" w:rsidRDefault="000E2B9E" w:rsidP="009B2F80">
            <w:pPr>
              <w:spacing w:line="259" w:lineRule="auto"/>
              <w:ind w:left="2"/>
            </w:pPr>
            <w:r w:rsidRPr="00EC7BCE">
              <w:t>Acceptable</w:t>
            </w:r>
            <w:r w:rsidRPr="00EC7BCE">
              <w:rPr>
                <w:b/>
              </w:rPr>
              <w:t xml:space="preserve"> </w:t>
            </w:r>
          </w:p>
        </w:tc>
      </w:tr>
    </w:tbl>
    <w:p w14:paraId="321D33D7" w14:textId="0A3482E8" w:rsidR="00EC7BCE" w:rsidRDefault="00D11662" w:rsidP="00D11662">
      <w:pPr>
        <w:pStyle w:val="Heading2"/>
      </w:pPr>
      <w:bookmarkStart w:id="11" w:name="_Toc214131228"/>
      <w:r>
        <w:t>H</w:t>
      </w:r>
      <w:r w:rsidR="00EC7BCE">
        <w:t>ow risks should be managed based on the action level</w:t>
      </w:r>
      <w:bookmarkEnd w:id="11"/>
    </w:p>
    <w:p w14:paraId="4D79C34F" w14:textId="504C3802" w:rsidR="00D11662" w:rsidRDefault="00D11662" w:rsidP="00D11662">
      <w:r w:rsidRPr="00D11662">
        <w:rPr>
          <w:b/>
          <w:bCs/>
          <w:highlight w:val="red"/>
        </w:rPr>
        <w:t>Unacceptabl</w:t>
      </w:r>
      <w:r>
        <w:rPr>
          <w:b/>
          <w:bCs/>
          <w:highlight w:val="red"/>
        </w:rPr>
        <w:t>e:</w:t>
      </w:r>
      <w:r>
        <w:t xml:space="preserve"> a</w:t>
      </w:r>
      <w:r w:rsidRPr="00D11662">
        <w:t>ctivity to stop/not go ahead, substantial and possibly immediate improvement or additional measures needed.</w:t>
      </w:r>
    </w:p>
    <w:p w14:paraId="47C4AE17" w14:textId="216EE1C1" w:rsidR="00D11662" w:rsidRDefault="00D11662" w:rsidP="00D11662">
      <w:r w:rsidRPr="00D11662">
        <w:rPr>
          <w:b/>
          <w:bCs/>
          <w:highlight w:val="yellow"/>
        </w:rPr>
        <w:t>Significant:</w:t>
      </w:r>
      <w:r>
        <w:t xml:space="preserve"> activity to stop/not go ahead. Improvement or additional measures needed. </w:t>
      </w:r>
    </w:p>
    <w:p w14:paraId="5F578318" w14:textId="61833E9B" w:rsidR="00D11662" w:rsidRDefault="00D11662" w:rsidP="00D11662">
      <w:r w:rsidRPr="00D11662">
        <w:rPr>
          <w:b/>
          <w:bCs/>
          <w:highlight w:val="magenta"/>
        </w:rPr>
        <w:t>Adequate:</w:t>
      </w:r>
      <w:r>
        <w:t xml:space="preserve"> activity may continue or go ahead BUT risks may be further reduced by some improvement to safety arrangements. </w:t>
      </w:r>
    </w:p>
    <w:p w14:paraId="3BB4FCAB" w14:textId="2A725D76" w:rsidR="00D11662" w:rsidRPr="00D11662" w:rsidRDefault="00D11662" w:rsidP="00D11662">
      <w:r w:rsidRPr="00D11662">
        <w:rPr>
          <w:b/>
          <w:bCs/>
          <w:highlight w:val="green"/>
        </w:rPr>
        <w:t>Acceptable:</w:t>
      </w:r>
      <w:r>
        <w:t xml:space="preserve"> no further action but ensure measures are maintained and reviewed.</w:t>
      </w:r>
    </w:p>
    <w:p w14:paraId="034B403F" w14:textId="44286BC8" w:rsidR="00547054" w:rsidRDefault="00547054" w:rsidP="00547054">
      <w:pPr>
        <w:pStyle w:val="Heading1"/>
      </w:pPr>
      <w:bookmarkStart w:id="12" w:name="_Toc214131229"/>
      <w:r>
        <w:t>Next steps: best practice</w:t>
      </w:r>
      <w:bookmarkEnd w:id="12"/>
      <w:r>
        <w:t xml:space="preserve"> </w:t>
      </w:r>
    </w:p>
    <w:p w14:paraId="3409C584" w14:textId="78EC5A9E" w:rsidR="00553863" w:rsidRDefault="00547054" w:rsidP="00547054">
      <w:r>
        <w:t>The following actions will assist you in ensuring your plans are effective for supporting the child with accessing their education.</w:t>
      </w:r>
    </w:p>
    <w:p w14:paraId="1408341B" w14:textId="77777777" w:rsidR="00C95BEF" w:rsidRDefault="00C95BEF" w:rsidP="00C95BEF">
      <w:pPr>
        <w:pStyle w:val="Heading2"/>
      </w:pPr>
      <w:bookmarkStart w:id="13" w:name="_Toc214131230"/>
      <w:r>
        <w:t>Actions prior to the meeting</w:t>
      </w:r>
      <w:bookmarkEnd w:id="13"/>
      <w:r>
        <w:t xml:space="preserve"> </w:t>
      </w:r>
    </w:p>
    <w:p w14:paraId="19C3AD8D" w14:textId="77777777" w:rsidR="00C95BEF" w:rsidRDefault="00C95BEF" w:rsidP="00C95BEF">
      <w:r>
        <w:t>All professionals involved with the child must be invited to attend the meeting.</w:t>
      </w:r>
    </w:p>
    <w:p w14:paraId="0C178928" w14:textId="09CADBF0" w:rsidR="00C95BEF" w:rsidRDefault="00C95BEF" w:rsidP="00C95BEF">
      <w:r>
        <w:t>Ensure that multi-agency review meetings are held prior to implementing a part-time timetable.  Other professionals should be included when involved, for example:</w:t>
      </w:r>
    </w:p>
    <w:p w14:paraId="3267AF82" w14:textId="77777777" w:rsidR="00C95BEF" w:rsidRDefault="00C95BEF" w:rsidP="00A92D4B">
      <w:pPr>
        <w:pStyle w:val="ListParagraph"/>
        <w:numPr>
          <w:ilvl w:val="0"/>
          <w:numId w:val="6"/>
        </w:numPr>
      </w:pPr>
      <w:r>
        <w:t>social care practitioners</w:t>
      </w:r>
    </w:p>
    <w:p w14:paraId="5CE5BA63" w14:textId="4C10CFC7" w:rsidR="00C95BEF" w:rsidRDefault="00C95BEF" w:rsidP="00A92D4B">
      <w:pPr>
        <w:pStyle w:val="ListParagraph"/>
        <w:numPr>
          <w:ilvl w:val="0"/>
          <w:numId w:val="6"/>
        </w:numPr>
      </w:pPr>
      <w:r>
        <w:t>other educational LA teams</w:t>
      </w:r>
      <w:r w:rsidR="00F7709F">
        <w:t>:</w:t>
      </w:r>
    </w:p>
    <w:p w14:paraId="42919A70" w14:textId="77777777" w:rsidR="00C95BEF" w:rsidRDefault="00C95BEF" w:rsidP="00A92D4B">
      <w:pPr>
        <w:pStyle w:val="ListParagraph"/>
        <w:numPr>
          <w:ilvl w:val="1"/>
          <w:numId w:val="6"/>
        </w:numPr>
      </w:pPr>
      <w:r>
        <w:t>Inclusion team</w:t>
      </w:r>
    </w:p>
    <w:p w14:paraId="7BAA538D" w14:textId="77777777" w:rsidR="00C95BEF" w:rsidRDefault="00C95BEF" w:rsidP="00A92D4B">
      <w:pPr>
        <w:pStyle w:val="ListParagraph"/>
        <w:numPr>
          <w:ilvl w:val="1"/>
          <w:numId w:val="6"/>
        </w:numPr>
      </w:pPr>
      <w:r>
        <w:t>Virtual School</w:t>
      </w:r>
    </w:p>
    <w:p w14:paraId="48967BD3" w14:textId="50544FB1" w:rsidR="00C95BEF" w:rsidRDefault="00C95BEF" w:rsidP="00A92D4B">
      <w:pPr>
        <w:pStyle w:val="ListParagraph"/>
        <w:numPr>
          <w:ilvl w:val="1"/>
          <w:numId w:val="6"/>
        </w:numPr>
      </w:pPr>
      <w:r>
        <w:t>SEND</w:t>
      </w:r>
    </w:p>
    <w:p w14:paraId="4498AA15" w14:textId="77777777" w:rsidR="00C95BEF" w:rsidRDefault="00C95BEF" w:rsidP="00A92D4B">
      <w:pPr>
        <w:pStyle w:val="ListParagraph"/>
        <w:numPr>
          <w:ilvl w:val="0"/>
          <w:numId w:val="6"/>
        </w:numPr>
      </w:pPr>
      <w:r>
        <w:t>YOT</w:t>
      </w:r>
    </w:p>
    <w:p w14:paraId="1D58E57B" w14:textId="77777777" w:rsidR="00C95BEF" w:rsidRDefault="00C95BEF" w:rsidP="00A92D4B">
      <w:pPr>
        <w:pStyle w:val="ListParagraph"/>
        <w:numPr>
          <w:ilvl w:val="0"/>
          <w:numId w:val="6"/>
        </w:numPr>
      </w:pPr>
      <w:r>
        <w:t>other professionals:</w:t>
      </w:r>
    </w:p>
    <w:p w14:paraId="188AB7CC" w14:textId="77777777" w:rsidR="00C95BEF" w:rsidRDefault="00C95BEF" w:rsidP="00A92D4B">
      <w:pPr>
        <w:pStyle w:val="ListParagraph"/>
        <w:numPr>
          <w:ilvl w:val="1"/>
          <w:numId w:val="6"/>
        </w:numPr>
      </w:pPr>
      <w:r>
        <w:t>GPs</w:t>
      </w:r>
    </w:p>
    <w:p w14:paraId="655B9B5B" w14:textId="77777777" w:rsidR="00C95BEF" w:rsidRDefault="00C95BEF" w:rsidP="00A92D4B">
      <w:pPr>
        <w:pStyle w:val="ListParagraph"/>
        <w:numPr>
          <w:ilvl w:val="1"/>
          <w:numId w:val="6"/>
        </w:numPr>
      </w:pPr>
      <w:r>
        <w:t>school nursing team</w:t>
      </w:r>
    </w:p>
    <w:p w14:paraId="5CFE5F93" w14:textId="0663E9B9" w:rsidR="00C95BEF" w:rsidRDefault="00C95BEF" w:rsidP="00A92D4B">
      <w:pPr>
        <w:pStyle w:val="ListParagraph"/>
        <w:numPr>
          <w:ilvl w:val="1"/>
          <w:numId w:val="6"/>
        </w:numPr>
      </w:pPr>
      <w:r>
        <w:t>CAMHS</w:t>
      </w:r>
    </w:p>
    <w:p w14:paraId="73925FCE" w14:textId="072FC8BD" w:rsidR="00C95BEF" w:rsidRDefault="00C95BEF" w:rsidP="00C95BEF">
      <w:r>
        <w:t xml:space="preserve">If unable to attend, their views should be sought prior to the meeting and included at the planning stage. </w:t>
      </w:r>
    </w:p>
    <w:p w14:paraId="40731A62" w14:textId="529A2E82" w:rsidR="00C95BEF" w:rsidRDefault="00C95BEF" w:rsidP="00C95BEF">
      <w:r>
        <w:t>Ensure that, where children have an EHCP, the EHCP coordinator is informed. This ensures the EHCP is reviewed and amended where appropriate. An early review should be convened to make the proposal known.</w:t>
      </w:r>
      <w:r w:rsidR="00F7709F">
        <w:t xml:space="preserve"> </w:t>
      </w:r>
      <w:r>
        <w:t>The LA must:</w:t>
      </w:r>
    </w:p>
    <w:p w14:paraId="482CF76B" w14:textId="77777777" w:rsidR="00C95BEF" w:rsidRDefault="00C95BEF" w:rsidP="00A92D4B">
      <w:pPr>
        <w:pStyle w:val="ListParagraph"/>
        <w:numPr>
          <w:ilvl w:val="0"/>
          <w:numId w:val="6"/>
        </w:numPr>
      </w:pPr>
      <w:r>
        <w:t>agree to the part-time timetable intervention and a part-time timetable</w:t>
      </w:r>
    </w:p>
    <w:p w14:paraId="517254DA" w14:textId="2C378E2E" w:rsidR="00C95BEF" w:rsidRDefault="00C95BEF" w:rsidP="00A92D4B">
      <w:pPr>
        <w:pStyle w:val="ListParagraph"/>
        <w:numPr>
          <w:ilvl w:val="0"/>
          <w:numId w:val="6"/>
        </w:numPr>
      </w:pPr>
      <w:r>
        <w:t>not interfere with any additional support given to a child due to their educational needs</w:t>
      </w:r>
    </w:p>
    <w:p w14:paraId="4771CF02" w14:textId="48C1064D" w:rsidR="00C95BEF" w:rsidRDefault="00C95BEF" w:rsidP="00C95BEF">
      <w:r>
        <w:lastRenderedPageBreak/>
        <w:t xml:space="preserve">When arranging the meeting, we’d expect this to be held in person, only taking place virtually due to exceptional circumstances.   </w:t>
      </w:r>
    </w:p>
    <w:p w14:paraId="03577443" w14:textId="77777777" w:rsidR="00FD5B9C" w:rsidRPr="006C03AC" w:rsidRDefault="00FD5B9C" w:rsidP="006C03AC">
      <w:pPr>
        <w:pStyle w:val="Heading2"/>
      </w:pPr>
      <w:bookmarkStart w:id="14" w:name="_Toc214131231"/>
      <w:r w:rsidRPr="006C03AC">
        <w:t>The plan</w:t>
      </w:r>
      <w:bookmarkEnd w:id="14"/>
      <w:r w:rsidRPr="006C03AC">
        <w:t xml:space="preserve"> </w:t>
      </w:r>
    </w:p>
    <w:p w14:paraId="72E8E90B" w14:textId="77777777" w:rsidR="006C03AC" w:rsidRPr="006C03AC" w:rsidRDefault="00FD5B9C" w:rsidP="006C03AC">
      <w:pPr>
        <w:pStyle w:val="Heading3"/>
      </w:pPr>
      <w:bookmarkStart w:id="15" w:name="_Toc214131232"/>
      <w:r w:rsidRPr="006C03AC">
        <w:t>The child’s view must be recorded on the plan</w:t>
      </w:r>
      <w:bookmarkEnd w:id="15"/>
    </w:p>
    <w:p w14:paraId="22F5F560" w14:textId="49C703C8" w:rsidR="006C03AC" w:rsidRDefault="00FD5B9C" w:rsidP="006C03AC">
      <w:pPr>
        <w:ind w:left="-5"/>
      </w:pPr>
      <w:r>
        <w:t>The wishes and feelings of children should be sought prior to the development of a part-time timetable to understand</w:t>
      </w:r>
      <w:r w:rsidR="006C03AC">
        <w:t>:</w:t>
      </w:r>
    </w:p>
    <w:p w14:paraId="32D150AB" w14:textId="77777777" w:rsidR="006C03AC" w:rsidRDefault="00FD5B9C" w:rsidP="00A92D4B">
      <w:pPr>
        <w:pStyle w:val="ListParagraph"/>
        <w:numPr>
          <w:ilvl w:val="0"/>
          <w:numId w:val="6"/>
        </w:numPr>
      </w:pPr>
      <w:r>
        <w:t>how they experience school</w:t>
      </w:r>
    </w:p>
    <w:p w14:paraId="01F1CE8C" w14:textId="77777777" w:rsidR="006C03AC" w:rsidRDefault="00FD5B9C" w:rsidP="00A92D4B">
      <w:pPr>
        <w:pStyle w:val="ListParagraph"/>
        <w:numPr>
          <w:ilvl w:val="0"/>
          <w:numId w:val="6"/>
        </w:numPr>
      </w:pPr>
      <w:r>
        <w:t>their interests and likes</w:t>
      </w:r>
    </w:p>
    <w:p w14:paraId="4D13E7E2" w14:textId="3473C4E9" w:rsidR="00FD5B9C" w:rsidRDefault="00FD5B9C" w:rsidP="00A92D4B">
      <w:pPr>
        <w:pStyle w:val="ListParagraph"/>
        <w:numPr>
          <w:ilvl w:val="0"/>
          <w:numId w:val="6"/>
        </w:numPr>
      </w:pPr>
      <w:r>
        <w:t>what they need from their network to access their education</w:t>
      </w:r>
    </w:p>
    <w:p w14:paraId="0BD4BF81" w14:textId="77777777" w:rsidR="006C03AC" w:rsidRDefault="00FD5B9C" w:rsidP="006C03AC">
      <w:pPr>
        <w:pStyle w:val="Heading3"/>
      </w:pPr>
      <w:bookmarkStart w:id="16" w:name="_Toc214131233"/>
      <w:r>
        <w:t>Complete a detailed action plan, agreed with the parent/carer and the child</w:t>
      </w:r>
      <w:bookmarkEnd w:id="16"/>
    </w:p>
    <w:p w14:paraId="73A4C7F0" w14:textId="77777777" w:rsidR="006C03AC" w:rsidRDefault="00FD5B9C" w:rsidP="006C03AC">
      <w:pPr>
        <w:ind w:left="-5"/>
      </w:pPr>
      <w:r>
        <w:t>The plan should demonstrate a clear path of planned reintegration from part-time to full-time provision over a maximum 6-week period.</w:t>
      </w:r>
    </w:p>
    <w:p w14:paraId="40A7162D" w14:textId="63E56D73" w:rsidR="006C03AC" w:rsidRDefault="00FD5B9C" w:rsidP="006C03AC">
      <w:pPr>
        <w:ind w:left="-5"/>
      </w:pPr>
      <w:r>
        <w:t>The school must ensure the child and their parent/carers are actively involved in the process of planning, reviewing, and evaluating the planned intervention.</w:t>
      </w:r>
    </w:p>
    <w:p w14:paraId="0FB3B620" w14:textId="660A9FF3" w:rsidR="00FD5B9C" w:rsidRDefault="00FD5B9C" w:rsidP="006C03AC">
      <w:pPr>
        <w:ind w:left="-5"/>
      </w:pPr>
      <w:r>
        <w:t xml:space="preserve">The plan for the timetable should detail:  </w:t>
      </w:r>
    </w:p>
    <w:p w14:paraId="60B52D52" w14:textId="77777777" w:rsidR="006C03AC" w:rsidRDefault="006C03AC" w:rsidP="00A92D4B">
      <w:pPr>
        <w:pStyle w:val="ListParagraph"/>
        <w:numPr>
          <w:ilvl w:val="0"/>
          <w:numId w:val="7"/>
        </w:numPr>
      </w:pPr>
      <w:r>
        <w:t>the proposed timetable demonstrating a return to attending full-time (within 6 weeks)</w:t>
      </w:r>
    </w:p>
    <w:p w14:paraId="651EA7CF" w14:textId="77777777" w:rsidR="006C03AC" w:rsidRDefault="006C03AC" w:rsidP="00A92D4B">
      <w:pPr>
        <w:pStyle w:val="ListParagraph"/>
        <w:numPr>
          <w:ilvl w:val="0"/>
          <w:numId w:val="7"/>
        </w:numPr>
      </w:pPr>
      <w:r>
        <w:t>details of the review schedule</w:t>
      </w:r>
    </w:p>
    <w:p w14:paraId="3F949EE7" w14:textId="77777777" w:rsidR="006C03AC" w:rsidRDefault="006C03AC" w:rsidP="00A92D4B">
      <w:pPr>
        <w:pStyle w:val="ListParagraph"/>
        <w:numPr>
          <w:ilvl w:val="0"/>
          <w:numId w:val="7"/>
        </w:numPr>
      </w:pPr>
      <w:r>
        <w:t>an assessment of why:</w:t>
      </w:r>
    </w:p>
    <w:p w14:paraId="4C17D16D" w14:textId="77777777" w:rsidR="006C03AC" w:rsidRDefault="006C03AC" w:rsidP="00A92D4B">
      <w:pPr>
        <w:pStyle w:val="ListParagraph"/>
        <w:numPr>
          <w:ilvl w:val="1"/>
          <w:numId w:val="7"/>
        </w:numPr>
      </w:pPr>
      <w:r>
        <w:t>the child cannot currently access a full-time education</w:t>
      </w:r>
    </w:p>
    <w:p w14:paraId="7422DDED" w14:textId="77777777" w:rsidR="006C03AC" w:rsidRDefault="006C03AC" w:rsidP="00A92D4B">
      <w:pPr>
        <w:pStyle w:val="ListParagraph"/>
        <w:numPr>
          <w:ilvl w:val="1"/>
          <w:numId w:val="7"/>
        </w:numPr>
      </w:pPr>
      <w:r>
        <w:t>it would not be in their best interest to do so</w:t>
      </w:r>
    </w:p>
    <w:p w14:paraId="13CE38E5" w14:textId="77777777" w:rsidR="006C03AC" w:rsidRDefault="006C03AC" w:rsidP="00A92D4B">
      <w:pPr>
        <w:pStyle w:val="ListParagraph"/>
        <w:numPr>
          <w:ilvl w:val="0"/>
          <w:numId w:val="7"/>
        </w:numPr>
      </w:pPr>
      <w:r>
        <w:t>the supportive interventions that will accompany this reduction in time at school</w:t>
      </w:r>
    </w:p>
    <w:p w14:paraId="74256010" w14:textId="77777777" w:rsidR="006C03AC" w:rsidRDefault="006C03AC" w:rsidP="00A92D4B">
      <w:pPr>
        <w:pStyle w:val="ListParagraph"/>
        <w:numPr>
          <w:ilvl w:val="0"/>
          <w:numId w:val="7"/>
        </w:numPr>
      </w:pPr>
      <w:r>
        <w:t>how the child will be able to participate in the universal offer during the reintegration</w:t>
      </w:r>
    </w:p>
    <w:p w14:paraId="46234C72" w14:textId="77777777" w:rsidR="005924AC" w:rsidRDefault="006C03AC" w:rsidP="00A92D4B">
      <w:pPr>
        <w:pStyle w:val="ListParagraph"/>
        <w:numPr>
          <w:ilvl w:val="0"/>
          <w:numId w:val="7"/>
        </w:numPr>
      </w:pPr>
      <w:r>
        <w:t>outcomes and exit strategies</w:t>
      </w:r>
      <w:r w:rsidR="005924AC">
        <w:t xml:space="preserve"> - h</w:t>
      </w:r>
      <w:r>
        <w:t xml:space="preserve">ow will all parties know that it is successful? </w:t>
      </w:r>
    </w:p>
    <w:p w14:paraId="2C080E75" w14:textId="77777777" w:rsidR="005924AC" w:rsidRDefault="005924AC" w:rsidP="00A92D4B">
      <w:pPr>
        <w:pStyle w:val="ListParagraph"/>
        <w:numPr>
          <w:ilvl w:val="0"/>
          <w:numId w:val="7"/>
        </w:numPr>
      </w:pPr>
      <w:r>
        <w:t>t</w:t>
      </w:r>
      <w:r w:rsidR="006C03AC">
        <w:t>he named person responsible for the plan within the school</w:t>
      </w:r>
    </w:p>
    <w:p w14:paraId="14BF4EC9" w14:textId="77777777" w:rsidR="005924AC" w:rsidRDefault="005924AC" w:rsidP="00A92D4B">
      <w:pPr>
        <w:pStyle w:val="ListParagraph"/>
        <w:numPr>
          <w:ilvl w:val="0"/>
          <w:numId w:val="7"/>
        </w:numPr>
      </w:pPr>
      <w:r>
        <w:t>c</w:t>
      </w:r>
      <w:r w:rsidR="006C03AC">
        <w:t>onsideration should be given whether alternative provision is necessary to meet the child’s needs</w:t>
      </w:r>
    </w:p>
    <w:p w14:paraId="6F64AA59" w14:textId="0A3E298C" w:rsidR="006C03AC" w:rsidRDefault="006C03AC" w:rsidP="00A92D4B">
      <w:pPr>
        <w:pStyle w:val="ListParagraph"/>
        <w:numPr>
          <w:ilvl w:val="0"/>
          <w:numId w:val="7"/>
        </w:numPr>
      </w:pPr>
      <w:r>
        <w:t>ow parents/carers will be supported during the time when their child is not in school considering the pressures this may place on home life</w:t>
      </w:r>
    </w:p>
    <w:p w14:paraId="5FEC736D" w14:textId="77777777" w:rsidR="005924AC" w:rsidRDefault="00FD5B9C" w:rsidP="006C03AC">
      <w:pPr>
        <w:ind w:left="-5"/>
      </w:pPr>
      <w:r>
        <w:t>When creating the timetable please ensure that it</w:t>
      </w:r>
      <w:r w:rsidR="005924AC">
        <w:t>:</w:t>
      </w:r>
    </w:p>
    <w:p w14:paraId="7B071CED" w14:textId="77777777" w:rsidR="005924AC" w:rsidRDefault="00FD5B9C" w:rsidP="00A92D4B">
      <w:pPr>
        <w:pStyle w:val="ListParagraph"/>
        <w:numPr>
          <w:ilvl w:val="0"/>
          <w:numId w:val="7"/>
        </w:numPr>
      </w:pPr>
      <w:r>
        <w:t>does not exceed 6 weeks and</w:t>
      </w:r>
    </w:p>
    <w:p w14:paraId="43C2FB12" w14:textId="6BD088DF" w:rsidR="00FD5B9C" w:rsidRDefault="00FD5B9C" w:rsidP="00A92D4B">
      <w:pPr>
        <w:pStyle w:val="ListParagraph"/>
        <w:numPr>
          <w:ilvl w:val="0"/>
          <w:numId w:val="7"/>
        </w:numPr>
      </w:pPr>
      <w:r>
        <w:t>demonstrates a weekly increase in hours leading to full-time education</w:t>
      </w:r>
    </w:p>
    <w:p w14:paraId="1C4D07EB" w14:textId="6852D35D" w:rsidR="008B2D80" w:rsidRDefault="008B2D80" w:rsidP="006C03AC">
      <w:pPr>
        <w:ind w:left="-5"/>
      </w:pPr>
      <w:r w:rsidRPr="008B2D80">
        <w:t xml:space="preserve">Ensure that the impact of a part-time timetable on travelling and transport arrangements or the child’s access to free school meals does not discriminate against the student or impede their access to education.  </w:t>
      </w:r>
    </w:p>
    <w:p w14:paraId="6FACC7C3" w14:textId="77777777" w:rsidR="008B2D80" w:rsidRDefault="00FD5B9C" w:rsidP="006C03AC">
      <w:pPr>
        <w:ind w:left="-5"/>
      </w:pPr>
      <w:r>
        <w:t>School</w:t>
      </w:r>
      <w:r w:rsidR="008B2D80">
        <w:t>s</w:t>
      </w:r>
      <w:r>
        <w:t xml:space="preserve"> cannot pursue a part-time timetable without parental</w:t>
      </w:r>
      <w:r w:rsidR="008B2D80">
        <w:t xml:space="preserve"> or </w:t>
      </w:r>
      <w:r>
        <w:t>carer permission. This can be construed as an unofficial exclusion, which is unlawful</w:t>
      </w:r>
      <w:r w:rsidR="008B2D80">
        <w:t xml:space="preserve"> because either:</w:t>
      </w:r>
    </w:p>
    <w:p w14:paraId="2A20C219" w14:textId="5821EF45" w:rsidR="008B2D80" w:rsidRDefault="00FD5B9C" w:rsidP="00A92D4B">
      <w:pPr>
        <w:pStyle w:val="ListParagraph"/>
        <w:numPr>
          <w:ilvl w:val="0"/>
          <w:numId w:val="8"/>
        </w:numPr>
      </w:pPr>
      <w:r>
        <w:t>the parent</w:t>
      </w:r>
      <w:r w:rsidR="008B2D80">
        <w:t xml:space="preserve"> or </w:t>
      </w:r>
      <w:r>
        <w:t>carer has not requested leave for their child</w:t>
      </w:r>
    </w:p>
    <w:p w14:paraId="484162B5" w14:textId="77777777" w:rsidR="008B2D80" w:rsidRDefault="00FD5B9C" w:rsidP="00A92D4B">
      <w:pPr>
        <w:pStyle w:val="ListParagraph"/>
        <w:numPr>
          <w:ilvl w:val="0"/>
          <w:numId w:val="8"/>
        </w:numPr>
      </w:pPr>
      <w:r>
        <w:t>the school could be regarded as preventing the child from accessing the curriculum</w:t>
      </w:r>
    </w:p>
    <w:p w14:paraId="2AC9EB98" w14:textId="09E97F1A" w:rsidR="00FD5B9C" w:rsidRDefault="00FD5B9C" w:rsidP="008B2D80">
      <w:r>
        <w:t>If the parent</w:t>
      </w:r>
      <w:r w:rsidR="008B2D80">
        <w:t xml:space="preserve"> or </w:t>
      </w:r>
      <w:r>
        <w:t>carer does not agree, the part-time timetable arrangements cannot be implemented. In these circumstances the school will have to consider alternative interventions.</w:t>
      </w:r>
      <w:r w:rsidRPr="008B2D80">
        <w:rPr>
          <w:rFonts w:ascii="Calibri" w:eastAsia="Calibri" w:hAnsi="Calibri" w:cs="Calibri"/>
          <w:sz w:val="22"/>
        </w:rPr>
        <w:t xml:space="preserve"> </w:t>
      </w:r>
      <w:r w:rsidRPr="008B2D80">
        <w:rPr>
          <w:rFonts w:ascii="Calibri" w:eastAsia="Calibri" w:hAnsi="Calibri" w:cs="Calibri"/>
          <w:sz w:val="22"/>
        </w:rPr>
        <w:tab/>
      </w:r>
      <w:r>
        <w:t xml:space="preserve"> </w:t>
      </w:r>
    </w:p>
    <w:p w14:paraId="1F5FE875" w14:textId="5DBDBA92" w:rsidR="00FD5B9C" w:rsidRDefault="00FD5B9C" w:rsidP="006C03AC">
      <w:pPr>
        <w:ind w:left="-5"/>
      </w:pPr>
      <w:r>
        <w:t>Please ensure that signed parental/carer permission is evidenced on the plan prior to its commencement. If held virtually</w:t>
      </w:r>
      <w:r w:rsidR="008B2D80">
        <w:t>,</w:t>
      </w:r>
      <w:r>
        <w:t xml:space="preserve"> then email confirmation would suffice. </w:t>
      </w:r>
    </w:p>
    <w:p w14:paraId="1B0789BB" w14:textId="77777777" w:rsidR="008B2D80" w:rsidRDefault="00FD5B9C" w:rsidP="006C03AC">
      <w:pPr>
        <w:spacing w:after="283"/>
        <w:ind w:left="-5"/>
      </w:pPr>
      <w:r>
        <w:lastRenderedPageBreak/>
        <w:t>Ensure that the school Attendance Lead</w:t>
      </w:r>
      <w:r w:rsidR="008B2D80">
        <w:t>:</w:t>
      </w:r>
    </w:p>
    <w:p w14:paraId="50CEE9EA" w14:textId="77777777" w:rsidR="008B2D80" w:rsidRDefault="00FD5B9C" w:rsidP="00A92D4B">
      <w:pPr>
        <w:pStyle w:val="ListParagraph"/>
        <w:numPr>
          <w:ilvl w:val="0"/>
          <w:numId w:val="7"/>
        </w:numPr>
        <w:spacing w:after="283"/>
      </w:pPr>
      <w:r>
        <w:t>keeps a central record of all children on a part-time timetable</w:t>
      </w:r>
    </w:p>
    <w:p w14:paraId="63BCCABF" w14:textId="77777777" w:rsidR="008B2D80" w:rsidRDefault="00FD5B9C" w:rsidP="00A92D4B">
      <w:pPr>
        <w:pStyle w:val="ListParagraph"/>
        <w:numPr>
          <w:ilvl w:val="0"/>
          <w:numId w:val="7"/>
        </w:numPr>
        <w:spacing w:after="283"/>
      </w:pPr>
      <w:r>
        <w:t>has robust mechanisms in place for ensuring the regular review of these arrangements</w:t>
      </w:r>
    </w:p>
    <w:p w14:paraId="3D6599DC" w14:textId="015146D2" w:rsidR="00FD5B9C" w:rsidRPr="00D97BB9" w:rsidRDefault="00FD5B9C" w:rsidP="008B2D80">
      <w:pPr>
        <w:spacing w:after="283"/>
      </w:pPr>
      <w:r>
        <w:t xml:space="preserve">The </w:t>
      </w:r>
      <w:r w:rsidR="008B2D80">
        <w:t xml:space="preserve">governing board or trust </w:t>
      </w:r>
      <w:r>
        <w:t xml:space="preserve">should be informed of any part-time timetables and </w:t>
      </w:r>
      <w:proofErr w:type="gramStart"/>
      <w:r>
        <w:t>make arrangements</w:t>
      </w:r>
      <w:proofErr w:type="gramEnd"/>
      <w:r>
        <w:t xml:space="preserve"> for monitoring the use of these.   </w:t>
      </w:r>
    </w:p>
    <w:p w14:paraId="6397E982" w14:textId="1C1B89E8" w:rsidR="005A5509" w:rsidRDefault="005A5509" w:rsidP="005A5509">
      <w:pPr>
        <w:pStyle w:val="Heading1"/>
      </w:pPr>
      <w:bookmarkStart w:id="17" w:name="_Toc214131234"/>
      <w:r>
        <w:t>Recording or coding of part-time timetables</w:t>
      </w:r>
      <w:bookmarkEnd w:id="17"/>
      <w:r>
        <w:t xml:space="preserve"> </w:t>
      </w:r>
    </w:p>
    <w:p w14:paraId="55E61E2E" w14:textId="77777777" w:rsidR="005A5509" w:rsidRDefault="005A5509" w:rsidP="005A5509">
      <w:r>
        <w:t xml:space="preserve">DfE guidance states: “In agreeing to a part-time timetable, a school has agreed to a pupil being absent from school for part of the week or day and therefore must record the absence accordingly (normally using code X or C2).”   </w:t>
      </w:r>
    </w:p>
    <w:p w14:paraId="41327348" w14:textId="22C3C2D0" w:rsidR="005A5509" w:rsidRDefault="005A5509" w:rsidP="009A67A5">
      <w:r>
        <w:t>In line with this guidance, schools must take the attendance register</w:t>
      </w:r>
      <w:r w:rsidR="009A67A5">
        <w:t xml:space="preserve"> </w:t>
      </w:r>
      <w:r>
        <w:t>at the beginning of the morning session of each school day</w:t>
      </w:r>
      <w:r w:rsidR="009A67A5">
        <w:t xml:space="preserve"> and </w:t>
      </w:r>
      <w:r>
        <w:t>once during each afternoon session</w:t>
      </w:r>
      <w:r w:rsidR="009A67A5">
        <w:t>.</w:t>
      </w:r>
    </w:p>
    <w:p w14:paraId="7820B182" w14:textId="6CE96DB8" w:rsidR="005A5509" w:rsidRDefault="005A5509" w:rsidP="005A5509">
      <w:r>
        <w:t xml:space="preserve">On each occasion they must record whether every child is either:  </w:t>
      </w:r>
    </w:p>
    <w:p w14:paraId="5DCC2FE0" w14:textId="77777777" w:rsidR="005A5509" w:rsidRDefault="005A5509" w:rsidP="00A92D4B">
      <w:pPr>
        <w:pStyle w:val="ListParagraph"/>
        <w:numPr>
          <w:ilvl w:val="0"/>
          <w:numId w:val="7"/>
        </w:numPr>
      </w:pPr>
      <w:r>
        <w:t>present</w:t>
      </w:r>
    </w:p>
    <w:p w14:paraId="1C6556C2" w14:textId="77777777" w:rsidR="005A5509" w:rsidRDefault="005A5509" w:rsidP="00A92D4B">
      <w:pPr>
        <w:pStyle w:val="ListParagraph"/>
        <w:numPr>
          <w:ilvl w:val="0"/>
          <w:numId w:val="7"/>
        </w:numPr>
      </w:pPr>
      <w:r>
        <w:t>attending an approved educational activity</w:t>
      </w:r>
    </w:p>
    <w:p w14:paraId="24318BC1" w14:textId="77777777" w:rsidR="005A5509" w:rsidRDefault="005A5509" w:rsidP="00A92D4B">
      <w:pPr>
        <w:pStyle w:val="ListParagraph"/>
        <w:numPr>
          <w:ilvl w:val="0"/>
          <w:numId w:val="7"/>
        </w:numPr>
      </w:pPr>
      <w:r>
        <w:t>absent</w:t>
      </w:r>
    </w:p>
    <w:p w14:paraId="21A95E8F" w14:textId="2AA7516B" w:rsidR="005A5509" w:rsidRDefault="005A5509" w:rsidP="00A92D4B">
      <w:pPr>
        <w:pStyle w:val="ListParagraph"/>
        <w:numPr>
          <w:ilvl w:val="0"/>
          <w:numId w:val="7"/>
        </w:numPr>
      </w:pPr>
      <w:r>
        <w:t>unable to attend due to exceptional circumstances</w:t>
      </w:r>
    </w:p>
    <w:p w14:paraId="38DFF8C5" w14:textId="5AC398EE" w:rsidR="00FD5B9C" w:rsidRDefault="005A5509" w:rsidP="005A5509">
      <w:r>
        <w:t xml:space="preserve">This mark should reflect the true whereabouts of all children </w:t>
      </w:r>
      <w:r w:rsidRPr="005A5509">
        <w:rPr>
          <w:b/>
          <w:bCs/>
        </w:rPr>
        <w:t>at the time the register was taken</w:t>
      </w:r>
      <w:r>
        <w:t>. Children must not be marked present if they weren’t in school during registration. A child arriving after the register has closed in accordance with the agreed plan should be marked absent with code C2.</w:t>
      </w:r>
    </w:p>
    <w:p w14:paraId="54B43AA8" w14:textId="4D7851A3" w:rsidR="00DA4282" w:rsidRDefault="00DA4282" w:rsidP="00DA4282">
      <w:pPr>
        <w:pStyle w:val="Heading1"/>
      </w:pPr>
      <w:bookmarkStart w:id="18" w:name="_Toc214131235"/>
      <w:r>
        <w:t>Notifying the Attendance Support team</w:t>
      </w:r>
      <w:bookmarkEnd w:id="18"/>
    </w:p>
    <w:p w14:paraId="213B1979" w14:textId="302EB72D" w:rsidR="00DA4282" w:rsidRDefault="00DA4282" w:rsidP="00DA4282">
      <w:r>
        <w:t xml:space="preserve">The Attendance Support team monitors the use of part-time timetables and reviews the plan as part of the statutory duty to ensure all children are in receipt of the full-time education that they’re legally entitled to.  </w:t>
      </w:r>
    </w:p>
    <w:p w14:paraId="5297F4A8" w14:textId="77777777" w:rsidR="00DA4282" w:rsidRDefault="00DA4282" w:rsidP="00DA4282">
      <w:r>
        <w:t>The Attendance Support team should be notified of the part-time timetable as soon as a plan has been agreed. YOU MUST:</w:t>
      </w:r>
    </w:p>
    <w:p w14:paraId="1372F8C1" w14:textId="77777777" w:rsidR="00DA4282" w:rsidRDefault="00DA4282" w:rsidP="00A92D4B">
      <w:pPr>
        <w:pStyle w:val="ListParagraph"/>
        <w:numPr>
          <w:ilvl w:val="0"/>
          <w:numId w:val="7"/>
        </w:numPr>
      </w:pPr>
      <w:r>
        <w:t>scan a copy of the signed plan</w:t>
      </w:r>
    </w:p>
    <w:p w14:paraId="36286689" w14:textId="07A758C7" w:rsidR="00DA4282" w:rsidRDefault="00DA4282" w:rsidP="00A92D4B">
      <w:pPr>
        <w:pStyle w:val="ListParagraph"/>
        <w:numPr>
          <w:ilvl w:val="0"/>
          <w:numId w:val="7"/>
        </w:numPr>
      </w:pPr>
      <w:r>
        <w:t xml:space="preserve">send the copy to the team via secure email to </w:t>
      </w:r>
      <w:hyperlink r:id="rId30" w:history="1">
        <w:r w:rsidRPr="0048502F">
          <w:rPr>
            <w:rStyle w:val="Hyperlink"/>
          </w:rPr>
          <w:t>AttendanceSupport.Team@luton.gov.uk</w:t>
        </w:r>
      </w:hyperlink>
      <w:r>
        <w:t xml:space="preserve"> with the name of school and ‘part time timetable’ in the subject line</w:t>
      </w:r>
    </w:p>
    <w:p w14:paraId="734CF3A5" w14:textId="0C37BE14" w:rsidR="00DA4282" w:rsidRDefault="00DA4282" w:rsidP="00DA4282">
      <w:r>
        <w:t xml:space="preserve">If the child is looked after or previously looked after, the information should also be copied to the virtual school: </w:t>
      </w:r>
      <w:hyperlink r:id="rId31" w:history="1">
        <w:r w:rsidR="00526254" w:rsidRPr="0048502F">
          <w:rPr>
            <w:rStyle w:val="Hyperlink"/>
          </w:rPr>
          <w:t>VirtualSchool@luton.gov.uk</w:t>
        </w:r>
      </w:hyperlink>
      <w:r>
        <w:t xml:space="preserve">. </w:t>
      </w:r>
    </w:p>
    <w:p w14:paraId="31EAC591" w14:textId="179243EE" w:rsidR="009A67A5" w:rsidRDefault="00DA4282" w:rsidP="009A67A5">
      <w:r>
        <w:t>If any professional is made aware of the use of a part-time timetable, they should check that the school has notified the Attendance Support team</w:t>
      </w:r>
      <w:r w:rsidR="009A67A5">
        <w:t xml:space="preserve">: </w:t>
      </w:r>
      <w:hyperlink r:id="rId32" w:history="1">
        <w:r w:rsidR="009A67A5" w:rsidRPr="0048502F">
          <w:rPr>
            <w:rStyle w:val="Hyperlink"/>
          </w:rPr>
          <w:t>AttendanceSupport.Team@luton.gov.uk</w:t>
        </w:r>
      </w:hyperlink>
      <w:r w:rsidR="009A67A5">
        <w:t xml:space="preserve">. </w:t>
      </w:r>
    </w:p>
    <w:p w14:paraId="1BC071AB" w14:textId="756DFD10" w:rsidR="00DA4282" w:rsidRDefault="00DA4282" w:rsidP="00DA4282">
      <w:r>
        <w:t>They should contact the team if either:</w:t>
      </w:r>
    </w:p>
    <w:p w14:paraId="25DF735C" w14:textId="77777777" w:rsidR="00DA4282" w:rsidRDefault="00DA4282" w:rsidP="00A92D4B">
      <w:pPr>
        <w:pStyle w:val="ListParagraph"/>
        <w:numPr>
          <w:ilvl w:val="0"/>
          <w:numId w:val="7"/>
        </w:numPr>
      </w:pPr>
      <w:r>
        <w:t xml:space="preserve">they believe that the team has </w:t>
      </w:r>
      <w:r w:rsidRPr="00DA4282">
        <w:rPr>
          <w:b/>
          <w:bCs/>
        </w:rPr>
        <w:t>not been notified</w:t>
      </w:r>
      <w:r>
        <w:t xml:space="preserve"> of the part-time timetable</w:t>
      </w:r>
    </w:p>
    <w:p w14:paraId="3D41324D" w14:textId="77777777" w:rsidR="00DA4282" w:rsidRDefault="00DA4282" w:rsidP="00A92D4B">
      <w:pPr>
        <w:pStyle w:val="ListParagraph"/>
        <w:numPr>
          <w:ilvl w:val="0"/>
          <w:numId w:val="7"/>
        </w:numPr>
      </w:pPr>
      <w:r>
        <w:t>they’re concerned about the plan in place</w:t>
      </w:r>
    </w:p>
    <w:p w14:paraId="445C6DA6" w14:textId="7CA2323B" w:rsidR="005A5509" w:rsidRDefault="009A67A5" w:rsidP="00DA4282">
      <w:r>
        <w:t>P</w:t>
      </w:r>
      <w:r w:rsidR="00DA4282">
        <w:t xml:space="preserve">lease do not send original copies of part-time timetables. It’s important you </w:t>
      </w:r>
      <w:r w:rsidR="00DA4282" w:rsidRPr="00DA4282">
        <w:rPr>
          <w:b/>
          <w:bCs/>
        </w:rPr>
        <w:t>retain the original signed copy</w:t>
      </w:r>
      <w:r w:rsidR="00DA4282">
        <w:t xml:space="preserve"> for your records.</w:t>
      </w:r>
    </w:p>
    <w:p w14:paraId="635DA79C" w14:textId="77777777" w:rsidR="0036728B" w:rsidRDefault="0036728B" w:rsidP="0036728B">
      <w:pPr>
        <w:pStyle w:val="Heading1"/>
      </w:pPr>
      <w:bookmarkStart w:id="19" w:name="_Toc214131236"/>
      <w:r>
        <w:lastRenderedPageBreak/>
        <w:t>Reviewing and closing of part-time timetables</w:t>
      </w:r>
      <w:bookmarkEnd w:id="19"/>
      <w:r>
        <w:t xml:space="preserve"> </w:t>
      </w:r>
    </w:p>
    <w:p w14:paraId="1AF3EF8E" w14:textId="76A61880" w:rsidR="0036728B" w:rsidRDefault="0036728B" w:rsidP="0036728B">
      <w:r>
        <w:t xml:space="preserve">When completing a review meeting, it needs to identify what is working well and what, if anything needs to change. The child’s voice needs to be central to any amendments that are required. </w:t>
      </w:r>
    </w:p>
    <w:p w14:paraId="45E7C8AF" w14:textId="77777777" w:rsidR="0036728B" w:rsidRDefault="0036728B" w:rsidP="0036728B">
      <w:r>
        <w:t>If it’s identified that the plan is not working following review(s), and the child is not attending as expected then:</w:t>
      </w:r>
    </w:p>
    <w:p w14:paraId="2E55F00D" w14:textId="77777777" w:rsidR="0036728B" w:rsidRDefault="0036728B" w:rsidP="00A92D4B">
      <w:pPr>
        <w:pStyle w:val="ListParagraph"/>
        <w:numPr>
          <w:ilvl w:val="0"/>
          <w:numId w:val="7"/>
        </w:numPr>
      </w:pPr>
      <w:r>
        <w:t>the plan should be withdrawn</w:t>
      </w:r>
    </w:p>
    <w:p w14:paraId="6DE59F05" w14:textId="77777777" w:rsidR="0036728B" w:rsidRDefault="0036728B" w:rsidP="00A92D4B">
      <w:pPr>
        <w:pStyle w:val="ListParagraph"/>
        <w:numPr>
          <w:ilvl w:val="0"/>
          <w:numId w:val="7"/>
        </w:numPr>
      </w:pPr>
      <w:r>
        <w:t>the child expected to attend fulltime</w:t>
      </w:r>
    </w:p>
    <w:p w14:paraId="1B39D2EF" w14:textId="057311FF" w:rsidR="0036728B" w:rsidRDefault="0036728B" w:rsidP="0036728B">
      <w:r>
        <w:t xml:space="preserve">Further advice should be sought from the </w:t>
      </w:r>
      <w:r w:rsidRPr="0036728B">
        <w:t>IAP</w:t>
      </w:r>
      <w:r>
        <w:t xml:space="preserve"> team to advise on next steps. </w:t>
      </w:r>
    </w:p>
    <w:p w14:paraId="5D7AEDCE" w14:textId="3A1A4E20" w:rsidR="0036728B" w:rsidRDefault="0036728B" w:rsidP="00A92D4B">
      <w:pPr>
        <w:pStyle w:val="ListParagraph"/>
        <w:numPr>
          <w:ilvl w:val="0"/>
          <w:numId w:val="1"/>
        </w:numPr>
      </w:pPr>
      <w:hyperlink r:id="rId33" w:history="1">
        <w:r w:rsidRPr="00704736">
          <w:rPr>
            <w:rStyle w:val="Hyperlink"/>
          </w:rPr>
          <w:t xml:space="preserve">Inclusion and Alternative Provision </w:t>
        </w:r>
        <w:r>
          <w:rPr>
            <w:rStyle w:val="Hyperlink"/>
          </w:rPr>
          <w:t>t</w:t>
        </w:r>
        <w:r w:rsidRPr="00704736">
          <w:rPr>
            <w:rStyle w:val="Hyperlink"/>
          </w:rPr>
          <w:t>eam (IAPT)</w:t>
        </w:r>
      </w:hyperlink>
    </w:p>
    <w:p w14:paraId="5001E515" w14:textId="77777777" w:rsidR="0036728B" w:rsidRDefault="0036728B" w:rsidP="00A92D4B">
      <w:pPr>
        <w:pStyle w:val="ListParagraph"/>
        <w:numPr>
          <w:ilvl w:val="0"/>
          <w:numId w:val="1"/>
        </w:numPr>
      </w:pPr>
      <w:r>
        <w:t>Telephone: 01582 548385</w:t>
      </w:r>
    </w:p>
    <w:p w14:paraId="73BE2A05" w14:textId="77777777" w:rsidR="0036728B" w:rsidRDefault="0036728B" w:rsidP="00A92D4B">
      <w:pPr>
        <w:pStyle w:val="ListParagraph"/>
        <w:numPr>
          <w:ilvl w:val="0"/>
          <w:numId w:val="1"/>
        </w:numPr>
      </w:pPr>
      <w:r>
        <w:t xml:space="preserve">Email: </w:t>
      </w:r>
      <w:hyperlink r:id="rId34" w:history="1">
        <w:r w:rsidRPr="0048502F">
          <w:rPr>
            <w:rStyle w:val="Hyperlink"/>
          </w:rPr>
          <w:t>IAPTeam@luton.gov.uk</w:t>
        </w:r>
      </w:hyperlink>
      <w:r>
        <w:t xml:space="preserve"> </w:t>
      </w:r>
    </w:p>
    <w:p w14:paraId="556A8856" w14:textId="61DD166F" w:rsidR="00DA4282" w:rsidRDefault="0036728B" w:rsidP="0036728B">
      <w:r>
        <w:t xml:space="preserve">When the plan is closed, either due to the child now attending full-time or closed as not working, then please email </w:t>
      </w:r>
      <w:hyperlink r:id="rId35" w:history="1">
        <w:r w:rsidRPr="0048502F">
          <w:rPr>
            <w:rStyle w:val="Hyperlink"/>
          </w:rPr>
          <w:t>AttendanceSupportTeam@luton.gov.uk</w:t>
        </w:r>
      </w:hyperlink>
      <w:r>
        <w:t xml:space="preserve"> to advise of the outcome.</w:t>
      </w:r>
    </w:p>
    <w:p w14:paraId="206CE95D" w14:textId="77777777" w:rsidR="00DB1EC4" w:rsidRDefault="00DB1EC4" w:rsidP="00DB1EC4">
      <w:pPr>
        <w:pStyle w:val="Heading1"/>
      </w:pPr>
      <w:bookmarkStart w:id="20" w:name="_Toc214131237"/>
      <w:r>
        <w:t>Extensions</w:t>
      </w:r>
      <w:bookmarkEnd w:id="20"/>
      <w:r>
        <w:t xml:space="preserve">  </w:t>
      </w:r>
    </w:p>
    <w:p w14:paraId="5E28832D" w14:textId="080DA22B" w:rsidR="00DB1EC4" w:rsidRDefault="00DB1EC4" w:rsidP="00DB1EC4">
      <w:r>
        <w:t>If the child is still on a part-time timetable as the time limit approaches, a multiagency review should be held to organise full-time education. Any extension to the part-time timetable should only be agreed in exceptional circumstances with:</w:t>
      </w:r>
    </w:p>
    <w:p w14:paraId="7FA505B2" w14:textId="77777777" w:rsidR="00DB1EC4" w:rsidRDefault="00DB1EC4" w:rsidP="00A92D4B">
      <w:pPr>
        <w:pStyle w:val="ListParagraph"/>
        <w:numPr>
          <w:ilvl w:val="0"/>
          <w:numId w:val="1"/>
        </w:numPr>
      </w:pPr>
      <w:r>
        <w:t>parental/carer agreement</w:t>
      </w:r>
    </w:p>
    <w:p w14:paraId="7F71F97C" w14:textId="77777777" w:rsidR="00DB1EC4" w:rsidRDefault="00DB1EC4" w:rsidP="00A92D4B">
      <w:pPr>
        <w:pStyle w:val="ListParagraph"/>
        <w:numPr>
          <w:ilvl w:val="0"/>
          <w:numId w:val="1"/>
        </w:numPr>
      </w:pPr>
      <w:r>
        <w:t>the plan revised to reflect why an extension was appropriate</w:t>
      </w:r>
    </w:p>
    <w:p w14:paraId="1B45DCBA" w14:textId="6E85822D" w:rsidR="00DB1EC4" w:rsidRDefault="00DB1EC4" w:rsidP="00DB1EC4">
      <w:r>
        <w:t xml:space="preserve">Different interventions need to be utilised if the original part-time timetable was unsuccessful.  Please </w:t>
      </w:r>
      <w:r w:rsidRPr="00F7709F">
        <w:rPr>
          <w:b/>
          <w:bCs/>
        </w:rPr>
        <w:t>email the</w:t>
      </w:r>
      <w:r>
        <w:t xml:space="preserve"> </w:t>
      </w:r>
      <w:r w:rsidRPr="00DB1EC4">
        <w:rPr>
          <w:b/>
          <w:bCs/>
        </w:rPr>
        <w:t>extension plan</w:t>
      </w:r>
      <w:r>
        <w:t xml:space="preserve"> to </w:t>
      </w:r>
      <w:hyperlink r:id="rId36" w:history="1">
        <w:r w:rsidRPr="0048502F">
          <w:rPr>
            <w:rStyle w:val="Hyperlink"/>
          </w:rPr>
          <w:t>AttendanceSupportTeam@luton.gov.uk</w:t>
        </w:r>
      </w:hyperlink>
      <w:r>
        <w:t>.</w:t>
      </w:r>
    </w:p>
    <w:p w14:paraId="095B84F7" w14:textId="77777777" w:rsidR="005D7007" w:rsidRDefault="005D7007" w:rsidP="005D7007">
      <w:pPr>
        <w:pStyle w:val="Heading1"/>
      </w:pPr>
      <w:bookmarkStart w:id="21" w:name="_Toc214131238"/>
      <w:r>
        <w:t>Useful contacts</w:t>
      </w:r>
      <w:bookmarkEnd w:id="21"/>
      <w:r>
        <w:t xml:space="preserve"> </w:t>
      </w:r>
    </w:p>
    <w:p w14:paraId="3970262F" w14:textId="77777777" w:rsidR="005D7007" w:rsidRDefault="005D7007" w:rsidP="005D7007">
      <w:r>
        <w:t xml:space="preserve">Any queries regarding this guidance should be directed to the Attendance Support Team at: </w:t>
      </w:r>
    </w:p>
    <w:p w14:paraId="32B4DC55" w14:textId="77777777" w:rsidR="005D7007" w:rsidRDefault="005D7007" w:rsidP="00A92D4B">
      <w:pPr>
        <w:pStyle w:val="ListParagraph"/>
        <w:numPr>
          <w:ilvl w:val="0"/>
          <w:numId w:val="1"/>
        </w:numPr>
      </w:pPr>
      <w:hyperlink r:id="rId37" w:history="1">
        <w:r w:rsidRPr="0048502F">
          <w:rPr>
            <w:rStyle w:val="Hyperlink"/>
          </w:rPr>
          <w:t>AttendanceSupport.Team@luton.gov.uk</w:t>
        </w:r>
      </w:hyperlink>
      <w:r>
        <w:t xml:space="preserve"> </w:t>
      </w:r>
    </w:p>
    <w:p w14:paraId="1708AD88" w14:textId="2DAFCF79" w:rsidR="005D7007" w:rsidRDefault="005D7007" w:rsidP="00A92D4B">
      <w:pPr>
        <w:pStyle w:val="ListParagraph"/>
        <w:numPr>
          <w:ilvl w:val="0"/>
          <w:numId w:val="1"/>
        </w:numPr>
      </w:pPr>
      <w:r>
        <w:t>01582 548174</w:t>
      </w:r>
    </w:p>
    <w:p w14:paraId="42F5FDEB" w14:textId="2785515D" w:rsidR="005D7007" w:rsidRDefault="005D7007" w:rsidP="005D7007">
      <w:r>
        <w:t xml:space="preserve">If a school requires advice and support about the inclusion of children and young people at risk of exclusion, please contact the Inclusion and SENDAT </w:t>
      </w:r>
      <w:r w:rsidR="00F7709F">
        <w:t>t</w:t>
      </w:r>
      <w:r>
        <w:t xml:space="preserve">eam via: </w:t>
      </w:r>
    </w:p>
    <w:p w14:paraId="73679CA7" w14:textId="77777777" w:rsidR="00515CEF" w:rsidRDefault="00515CEF" w:rsidP="00A92D4B">
      <w:pPr>
        <w:pStyle w:val="ListParagraph"/>
        <w:numPr>
          <w:ilvl w:val="0"/>
          <w:numId w:val="1"/>
        </w:numPr>
      </w:pPr>
      <w:hyperlink r:id="rId38" w:history="1">
        <w:r w:rsidRPr="0048502F">
          <w:rPr>
            <w:rStyle w:val="Hyperlink"/>
          </w:rPr>
          <w:t>SENDAT@luton.gov.uk</w:t>
        </w:r>
      </w:hyperlink>
    </w:p>
    <w:p w14:paraId="721AED18" w14:textId="2E448F9B" w:rsidR="005D7007" w:rsidRDefault="005D7007" w:rsidP="009A67A5">
      <w:pPr>
        <w:pStyle w:val="ListParagraph"/>
        <w:numPr>
          <w:ilvl w:val="0"/>
          <w:numId w:val="1"/>
        </w:numPr>
      </w:pPr>
      <w:r>
        <w:t xml:space="preserve">Inclusion and SENDAT </w:t>
      </w:r>
      <w:r w:rsidR="00515CEF">
        <w:t>h</w:t>
      </w:r>
      <w:r>
        <w:t>elpline</w:t>
      </w:r>
      <w:r w:rsidR="00515CEF">
        <w:t>:</w:t>
      </w:r>
      <w:r w:rsidR="009A67A5">
        <w:t xml:space="preserve"> </w:t>
      </w:r>
      <w:r>
        <w:t>01582 548130</w:t>
      </w:r>
      <w:r w:rsidR="009A67A5">
        <w:t xml:space="preserve">, </w:t>
      </w:r>
      <w:r>
        <w:t xml:space="preserve">9am </w:t>
      </w:r>
      <w:r w:rsidR="00515CEF">
        <w:t>to</w:t>
      </w:r>
      <w:r>
        <w:t xml:space="preserve"> 5pm each weekday </w:t>
      </w:r>
      <w:r w:rsidR="009A67A5">
        <w:t>in</w:t>
      </w:r>
      <w:r>
        <w:t xml:space="preserve"> term time</w:t>
      </w:r>
    </w:p>
    <w:p w14:paraId="30A060F9" w14:textId="228EB113" w:rsidR="00DB1EC4" w:rsidRDefault="005D7007" w:rsidP="005D7007">
      <w:r>
        <w:t xml:space="preserve">If school requires advice and guidance regarding a child with SEND, please contact </w:t>
      </w:r>
      <w:hyperlink r:id="rId39" w:history="1">
        <w:r w:rsidR="00515CEF" w:rsidRPr="0048502F">
          <w:rPr>
            <w:rStyle w:val="Hyperlink"/>
          </w:rPr>
          <w:t>SENDAT@luton.gov.uk</w:t>
        </w:r>
      </w:hyperlink>
      <w:r w:rsidR="00515CEF">
        <w:t>.</w:t>
      </w:r>
    </w:p>
    <w:p w14:paraId="56D315EB" w14:textId="19780327" w:rsidR="00A4291C" w:rsidRDefault="00A4291C" w:rsidP="00A4291C">
      <w:pPr>
        <w:pStyle w:val="Heading1"/>
      </w:pPr>
      <w:bookmarkStart w:id="22" w:name="_Toc214131239"/>
      <w:r w:rsidRPr="0095277A">
        <w:rPr>
          <w:bCs/>
        </w:rPr>
        <w:t>S</w:t>
      </w:r>
      <w:r>
        <w:t>upporting guidance</w:t>
      </w:r>
      <w:bookmarkEnd w:id="22"/>
    </w:p>
    <w:p w14:paraId="386378AE" w14:textId="01CD40AB" w:rsidR="00A4291C" w:rsidRDefault="00A4291C" w:rsidP="00A92D4B">
      <w:pPr>
        <w:pStyle w:val="ListParagraph"/>
        <w:numPr>
          <w:ilvl w:val="0"/>
          <w:numId w:val="9"/>
        </w:numPr>
      </w:pPr>
      <w:hyperlink r:id="rId40" w:history="1">
        <w:r w:rsidRPr="00704C0C">
          <w:rPr>
            <w:rStyle w:val="Hyperlink"/>
          </w:rPr>
          <w:t xml:space="preserve">Working together to improve school attendance </w:t>
        </w:r>
      </w:hyperlink>
      <w:r>
        <w:t xml:space="preserve"> </w:t>
      </w:r>
    </w:p>
    <w:p w14:paraId="5B196EA5" w14:textId="3AB52BB8" w:rsidR="00A4291C" w:rsidRDefault="00A4291C" w:rsidP="00A92D4B">
      <w:pPr>
        <w:pStyle w:val="ListParagraph"/>
        <w:numPr>
          <w:ilvl w:val="0"/>
          <w:numId w:val="9"/>
        </w:numPr>
      </w:pPr>
      <w:hyperlink r:id="rId41" w:history="1">
        <w:r w:rsidRPr="00051519">
          <w:rPr>
            <w:rStyle w:val="Hyperlink"/>
          </w:rPr>
          <w:t xml:space="preserve">Keeping children safe in education </w:t>
        </w:r>
      </w:hyperlink>
      <w:r>
        <w:t xml:space="preserve"> </w:t>
      </w:r>
    </w:p>
    <w:p w14:paraId="79B69C0F" w14:textId="76EA74B2" w:rsidR="00A4291C" w:rsidRDefault="00A4291C" w:rsidP="00A92D4B">
      <w:pPr>
        <w:pStyle w:val="ListParagraph"/>
        <w:numPr>
          <w:ilvl w:val="0"/>
          <w:numId w:val="9"/>
        </w:numPr>
      </w:pPr>
      <w:hyperlink r:id="rId42" w:history="1">
        <w:r w:rsidRPr="00A34A07">
          <w:rPr>
            <w:rStyle w:val="Hyperlink"/>
          </w:rPr>
          <w:t xml:space="preserve">Education for children with health needs who cannot attend school (DfE, 2013) </w:t>
        </w:r>
      </w:hyperlink>
      <w:r>
        <w:t xml:space="preserve"> </w:t>
      </w:r>
    </w:p>
    <w:p w14:paraId="6D8DEFC5" w14:textId="7A74E2B5" w:rsidR="00A4291C" w:rsidRDefault="00A4291C" w:rsidP="00A92D4B">
      <w:pPr>
        <w:pStyle w:val="ListParagraph"/>
        <w:numPr>
          <w:ilvl w:val="0"/>
          <w:numId w:val="9"/>
        </w:numPr>
      </w:pPr>
      <w:hyperlink r:id="rId43" w:history="1">
        <w:r w:rsidRPr="00213F90">
          <w:rPr>
            <w:rStyle w:val="Hyperlink"/>
          </w:rPr>
          <w:t>DfE statutory guidance on exclusions</w:t>
        </w:r>
      </w:hyperlink>
      <w:r>
        <w:t xml:space="preserve"> </w:t>
      </w:r>
    </w:p>
    <w:p w14:paraId="79345060" w14:textId="14E03FBC" w:rsidR="00A4291C" w:rsidRDefault="00A4291C" w:rsidP="00A92D4B">
      <w:pPr>
        <w:pStyle w:val="ListParagraph"/>
        <w:numPr>
          <w:ilvl w:val="0"/>
          <w:numId w:val="9"/>
        </w:numPr>
      </w:pPr>
      <w:hyperlink r:id="rId44" w:history="1">
        <w:r w:rsidRPr="00092C54">
          <w:rPr>
            <w:rStyle w:val="Hyperlink"/>
          </w:rPr>
          <w:t xml:space="preserve">SEND code of practice </w:t>
        </w:r>
      </w:hyperlink>
      <w:r>
        <w:t xml:space="preserve"> </w:t>
      </w:r>
    </w:p>
    <w:p w14:paraId="02C3F329" w14:textId="240CE26C" w:rsidR="00A4291C" w:rsidRPr="00A4291C" w:rsidRDefault="00A4291C" w:rsidP="00A92D4B">
      <w:pPr>
        <w:pStyle w:val="ListParagraph"/>
        <w:numPr>
          <w:ilvl w:val="0"/>
          <w:numId w:val="9"/>
        </w:numPr>
      </w:pPr>
      <w:hyperlink r:id="rId45" w:history="1">
        <w:r w:rsidRPr="00686A6D">
          <w:rPr>
            <w:rStyle w:val="Hyperlink"/>
          </w:rPr>
          <w:t>Falling through the gaps in education</w:t>
        </w:r>
      </w:hyperlink>
      <w:r>
        <w:t xml:space="preserve"> - Children’s Commissioner (November 2017)</w:t>
      </w:r>
    </w:p>
    <w:p w14:paraId="6936C3EA" w14:textId="136CEA15" w:rsidR="00FD7C67" w:rsidRDefault="00FD7C67" w:rsidP="00924D58">
      <w:pPr>
        <w:pStyle w:val="Heading1"/>
      </w:pPr>
      <w:bookmarkStart w:id="23" w:name="_Toc214131240"/>
      <w:r>
        <w:lastRenderedPageBreak/>
        <w:t>Appendix A: reduced hours provision individual pupil risk assessment</w:t>
      </w:r>
      <w:bookmarkEnd w:id="23"/>
    </w:p>
    <w:p w14:paraId="22D6AA82" w14:textId="591CF35E" w:rsidR="00FD7C67" w:rsidRDefault="00FD7C67" w:rsidP="00FD7C67">
      <w:r>
        <w:t xml:space="preserve">To be completed by the person who will be overseeing the pupil’s reduced hours provision before any agreement is made with parents. </w:t>
      </w:r>
      <w:hyperlink w:anchor="_Appendix_B:_part-time" w:history="1">
        <w:r w:rsidRPr="00F7709F">
          <w:rPr>
            <w:rStyle w:val="Hyperlink"/>
          </w:rPr>
          <w:t>See separate parent/guardian consent form</w:t>
        </w:r>
        <w:r w:rsidR="00F7709F" w:rsidRPr="00F7709F">
          <w:rPr>
            <w:rStyle w:val="Hyperlink"/>
          </w:rPr>
          <w:t xml:space="preserve"> (appendix B)</w:t>
        </w:r>
      </w:hyperlink>
      <w:r w:rsidRPr="00F7709F">
        <w:t>.</w:t>
      </w:r>
    </w:p>
    <w:p w14:paraId="5AEF147B" w14:textId="77777777" w:rsidR="00FD7C67" w:rsidRDefault="00FD7C67" w:rsidP="00FD7C67">
      <w:r>
        <w:t>In line with the school’s safeguarding responsibilities, it’s important that the school carries out its own assessment to ascertain that it is safe for the child not to be in school full time. It’s recommended that:</w:t>
      </w:r>
    </w:p>
    <w:p w14:paraId="6F26A652" w14:textId="77777777" w:rsidR="00FD7C67" w:rsidRDefault="00FD7C67" w:rsidP="00A92D4B">
      <w:pPr>
        <w:pStyle w:val="ListParagraph"/>
        <w:numPr>
          <w:ilvl w:val="0"/>
          <w:numId w:val="9"/>
        </w:numPr>
      </w:pPr>
      <w:r>
        <w:t>a visit to the pupil’s home is made</w:t>
      </w:r>
    </w:p>
    <w:p w14:paraId="0A78204B" w14:textId="77777777" w:rsidR="00FD7C67" w:rsidRDefault="00FD7C67" w:rsidP="00A92D4B">
      <w:pPr>
        <w:pStyle w:val="ListParagraph"/>
        <w:numPr>
          <w:ilvl w:val="0"/>
          <w:numId w:val="9"/>
        </w:numPr>
      </w:pPr>
      <w:r>
        <w:t>clear information is obtained about who’s responsible for the child when they’re not in school</w:t>
      </w:r>
    </w:p>
    <w:p w14:paraId="2CD70342" w14:textId="77777777" w:rsidR="00FD7C67" w:rsidRDefault="00FD7C67" w:rsidP="00FD7C67">
      <w:r>
        <w:t>If the child is open to any of the following services or teams, this should be in liaison with them:</w:t>
      </w:r>
    </w:p>
    <w:p w14:paraId="5B615EC1" w14:textId="77777777" w:rsidR="00FD7C67" w:rsidRDefault="00FD7C67" w:rsidP="00A92D4B">
      <w:pPr>
        <w:pStyle w:val="ListParagraph"/>
        <w:numPr>
          <w:ilvl w:val="0"/>
          <w:numId w:val="9"/>
        </w:numPr>
      </w:pPr>
      <w:r>
        <w:t>Children’s Services</w:t>
      </w:r>
    </w:p>
    <w:p w14:paraId="2652A686" w14:textId="77777777" w:rsidR="00FD7C67" w:rsidRDefault="00FD7C67" w:rsidP="00A92D4B">
      <w:pPr>
        <w:pStyle w:val="ListParagraph"/>
        <w:numPr>
          <w:ilvl w:val="0"/>
          <w:numId w:val="9"/>
        </w:numPr>
      </w:pPr>
      <w:r>
        <w:t>Virtual School</w:t>
      </w:r>
    </w:p>
    <w:p w14:paraId="5EA0AC61" w14:textId="77777777" w:rsidR="00FD7C67" w:rsidRDefault="00FD7C67" w:rsidP="00A92D4B">
      <w:pPr>
        <w:pStyle w:val="ListParagraph"/>
        <w:numPr>
          <w:ilvl w:val="0"/>
          <w:numId w:val="9"/>
        </w:numPr>
      </w:pPr>
      <w:r>
        <w:t>YOS</w:t>
      </w:r>
    </w:p>
    <w:p w14:paraId="6E1DBCFC" w14:textId="7E7160EF" w:rsidR="00FD7C67" w:rsidRDefault="00FD7C67" w:rsidP="00A92D4B">
      <w:pPr>
        <w:pStyle w:val="ListParagraph"/>
        <w:numPr>
          <w:ilvl w:val="0"/>
          <w:numId w:val="9"/>
        </w:numPr>
      </w:pPr>
      <w:r>
        <w:t xml:space="preserve">SENDAT </w:t>
      </w:r>
    </w:p>
    <w:p w14:paraId="7F5CBB41" w14:textId="77777777" w:rsidR="00FD7C67" w:rsidRDefault="00FD7C67" w:rsidP="00FD7C67">
      <w:r>
        <w:t>Additionally, schools need to be mindful to the risks associated with the logistics of new transport arrangements for the child who may be:</w:t>
      </w:r>
    </w:p>
    <w:p w14:paraId="4BFAAB97" w14:textId="77777777" w:rsidR="00FD7C67" w:rsidRDefault="00FD7C67" w:rsidP="00A92D4B">
      <w:pPr>
        <w:pStyle w:val="ListParagraph"/>
        <w:numPr>
          <w:ilvl w:val="0"/>
          <w:numId w:val="9"/>
        </w:numPr>
      </w:pPr>
      <w:r>
        <w:t>accessing school at different times</w:t>
      </w:r>
    </w:p>
    <w:p w14:paraId="7AEBA058" w14:textId="77777777" w:rsidR="00FD7C67" w:rsidRDefault="00FD7C67" w:rsidP="00A92D4B">
      <w:pPr>
        <w:pStyle w:val="ListParagraph"/>
        <w:numPr>
          <w:ilvl w:val="0"/>
          <w:numId w:val="9"/>
        </w:numPr>
      </w:pPr>
      <w:r>
        <w:t>chaperoned by different members of the family or other parties</w:t>
      </w:r>
    </w:p>
    <w:p w14:paraId="39EF2E2E" w14:textId="54C8DF92" w:rsidR="00A4291C" w:rsidRDefault="00FD7C67" w:rsidP="00FD7C67">
      <w:r>
        <w:t>Schools will need to be clear on collection and arrival arrangements. This detail can be written into the risk assessment below.</w:t>
      </w:r>
    </w:p>
    <w:p w14:paraId="0DE488B2" w14:textId="292C4F1B" w:rsidR="00F91E24" w:rsidRDefault="00B0607F" w:rsidP="00924D58">
      <w:pPr>
        <w:pStyle w:val="Heading2"/>
      </w:pPr>
      <w:bookmarkStart w:id="24" w:name="_Toc214131241"/>
      <w:r>
        <w:t>Pupil and</w:t>
      </w:r>
      <w:r w:rsidR="00F91E24">
        <w:t xml:space="preserve"> assessment</w:t>
      </w:r>
      <w:r>
        <w:t xml:space="preserve"> details</w:t>
      </w:r>
      <w:bookmarkEnd w:id="24"/>
    </w:p>
    <w:p w14:paraId="37167AAF" w14:textId="72F83009" w:rsidR="009C21A5" w:rsidRDefault="009C21A5" w:rsidP="009C21A5">
      <w:r>
        <w:t xml:space="preserve">Pupil name: </w:t>
      </w:r>
      <w:sdt>
        <w:sdtPr>
          <w:id w:val="-1867971078"/>
          <w:placeholder>
            <w:docPart w:val="8D0880D664234C1CA833A1A4EEDE69A8"/>
          </w:placeholder>
          <w:temporary/>
          <w:showingPlcHdr/>
          <w15:color w:val="660066"/>
        </w:sdtPr>
        <w:sdtEndPr/>
        <w:sdtContent>
          <w:r w:rsidRPr="009C21A5">
            <w:rPr>
              <w:rStyle w:val="PlaceholderText"/>
              <w:color w:val="61116A" w:themeColor="accent1"/>
            </w:rPr>
            <w:t>Click to enter text</w:t>
          </w:r>
        </w:sdtContent>
      </w:sdt>
    </w:p>
    <w:p w14:paraId="746D66AF" w14:textId="33205F56" w:rsidR="009C21A5" w:rsidRDefault="009C21A5" w:rsidP="009C21A5">
      <w:r>
        <w:t xml:space="preserve">Date of birth: </w:t>
      </w:r>
      <w:sdt>
        <w:sdtPr>
          <w:id w:val="1598835381"/>
          <w:placeholder>
            <w:docPart w:val="C758B329398B49C7B33BCBDEE56C7741"/>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sidR="00924D58">
            <w:rPr>
              <w:rStyle w:val="PlaceholderText"/>
              <w:color w:val="61116A" w:themeColor="accent1"/>
            </w:rPr>
            <w:t xml:space="preserve">to </w:t>
          </w:r>
          <w:r w:rsidRPr="009C21A5">
            <w:rPr>
              <w:rStyle w:val="PlaceholderText"/>
              <w:color w:val="61116A" w:themeColor="accent1"/>
            </w:rPr>
            <w:t>enter a date</w:t>
          </w:r>
        </w:sdtContent>
      </w:sdt>
    </w:p>
    <w:p w14:paraId="240942FC" w14:textId="797834A5" w:rsidR="009C21A5" w:rsidRDefault="009C21A5" w:rsidP="009C21A5">
      <w:r>
        <w:t xml:space="preserve">Year group: </w:t>
      </w:r>
      <w:sdt>
        <w:sdtPr>
          <w:id w:val="-1544972686"/>
          <w:placeholder>
            <w:docPart w:val="8689F59E7E9E489AB4049A871A4AA516"/>
          </w:placeholder>
          <w:temporary/>
          <w:showingPlcHdr/>
          <w15:color w:val="660066"/>
        </w:sdtPr>
        <w:sdtEndPr/>
        <w:sdtContent>
          <w:r w:rsidRPr="009C21A5">
            <w:rPr>
              <w:rStyle w:val="PlaceholderText"/>
              <w:color w:val="61116A" w:themeColor="accent1"/>
            </w:rPr>
            <w:t>Click to enter text</w:t>
          </w:r>
        </w:sdtContent>
      </w:sdt>
    </w:p>
    <w:p w14:paraId="125B7752" w14:textId="2DF63E62" w:rsidR="009C21A5" w:rsidRDefault="009C21A5" w:rsidP="009C21A5">
      <w:r>
        <w:t xml:space="preserve">School: </w:t>
      </w:r>
      <w:sdt>
        <w:sdtPr>
          <w:id w:val="-1877545916"/>
          <w:placeholder>
            <w:docPart w:val="F47A33998F334FE0BD4A787680DEA290"/>
          </w:placeholder>
          <w:temporary/>
          <w:showingPlcHdr/>
          <w15:color w:val="660066"/>
        </w:sdtPr>
        <w:sdtEndPr/>
        <w:sdtContent>
          <w:r w:rsidRPr="009C21A5">
            <w:rPr>
              <w:rStyle w:val="PlaceholderText"/>
              <w:color w:val="61116A" w:themeColor="accent1"/>
            </w:rPr>
            <w:t>Click to enter text</w:t>
          </w:r>
        </w:sdtContent>
      </w:sdt>
    </w:p>
    <w:p w14:paraId="59FD39FD" w14:textId="5C2725EB" w:rsidR="009C21A5" w:rsidRDefault="009C21A5" w:rsidP="009C21A5">
      <w:r>
        <w:t xml:space="preserve">Completed by: </w:t>
      </w:r>
      <w:sdt>
        <w:sdtPr>
          <w:id w:val="999778215"/>
          <w:placeholder>
            <w:docPart w:val="3BE170DC60BB42B1AB5AEB60C1F1790C"/>
          </w:placeholder>
          <w:temporary/>
          <w:showingPlcHdr/>
          <w15:color w:val="660066"/>
        </w:sdtPr>
        <w:sdtEndPr/>
        <w:sdtContent>
          <w:r w:rsidRPr="009C21A5">
            <w:rPr>
              <w:rStyle w:val="PlaceholderText"/>
              <w:color w:val="61116A" w:themeColor="accent1"/>
            </w:rPr>
            <w:t>Click to enter text</w:t>
          </w:r>
        </w:sdtContent>
      </w:sdt>
    </w:p>
    <w:p w14:paraId="62A67766" w14:textId="06ECACC1" w:rsidR="009C21A5" w:rsidRDefault="009C21A5" w:rsidP="009C21A5">
      <w:r>
        <w:t xml:space="preserve">Date completed: </w:t>
      </w:r>
      <w:sdt>
        <w:sdtPr>
          <w:id w:val="1850373124"/>
          <w:placeholder>
            <w:docPart w:val="A6045E5B3D294DDAA37670E08F629989"/>
          </w:placeholder>
          <w:showingPlcHdr/>
          <w15:color w:val="660066"/>
          <w:date>
            <w:dateFormat w:val="dd MMMM yyyy"/>
            <w:lid w:val="en-GB"/>
            <w:storeMappedDataAs w:val="dateTime"/>
            <w:calendar w:val="gregorian"/>
          </w:date>
        </w:sdtPr>
        <w:sdtEndPr/>
        <w:sdtContent>
          <w:r w:rsidR="00924D58" w:rsidRPr="009C21A5">
            <w:rPr>
              <w:rStyle w:val="PlaceholderText"/>
              <w:color w:val="61116A" w:themeColor="accent1"/>
            </w:rPr>
            <w:t xml:space="preserve">Click </w:t>
          </w:r>
          <w:r w:rsidR="00924D58">
            <w:rPr>
              <w:rStyle w:val="PlaceholderText"/>
              <w:color w:val="61116A" w:themeColor="accent1"/>
            </w:rPr>
            <w:t xml:space="preserve">to </w:t>
          </w:r>
          <w:r w:rsidR="00924D58" w:rsidRPr="009C21A5">
            <w:rPr>
              <w:rStyle w:val="PlaceholderText"/>
              <w:color w:val="61116A" w:themeColor="accent1"/>
            </w:rPr>
            <w:t>enter a date</w:t>
          </w:r>
        </w:sdtContent>
      </w:sdt>
    </w:p>
    <w:p w14:paraId="273F71C0" w14:textId="5A2265E9" w:rsidR="009C21A5" w:rsidRDefault="009C21A5" w:rsidP="009C21A5">
      <w:r>
        <w:t xml:space="preserve">Date for review: </w:t>
      </w:r>
      <w:sdt>
        <w:sdtPr>
          <w:id w:val="930470901"/>
          <w:placeholder>
            <w:docPart w:val="521658D67F7D4454AB36D995BB9DE353"/>
          </w:placeholder>
          <w:showingPlcHdr/>
          <w15:color w:val="660066"/>
          <w:date>
            <w:dateFormat w:val="dd MMMM yyyy"/>
            <w:lid w:val="en-GB"/>
            <w:storeMappedDataAs w:val="dateTime"/>
            <w:calendar w:val="gregorian"/>
          </w:date>
        </w:sdtPr>
        <w:sdtEndPr/>
        <w:sdtContent>
          <w:r w:rsidR="00924D58" w:rsidRPr="009C21A5">
            <w:rPr>
              <w:rStyle w:val="PlaceholderText"/>
              <w:color w:val="61116A" w:themeColor="accent1"/>
            </w:rPr>
            <w:t xml:space="preserve">Click </w:t>
          </w:r>
          <w:r w:rsidR="00924D58">
            <w:rPr>
              <w:rStyle w:val="PlaceholderText"/>
              <w:color w:val="61116A" w:themeColor="accent1"/>
            </w:rPr>
            <w:t xml:space="preserve">to </w:t>
          </w:r>
          <w:r w:rsidR="00924D58" w:rsidRPr="009C21A5">
            <w:rPr>
              <w:rStyle w:val="PlaceholderText"/>
              <w:color w:val="61116A" w:themeColor="accent1"/>
            </w:rPr>
            <w:t>enter a date</w:t>
          </w:r>
        </w:sdtContent>
      </w:sdt>
    </w:p>
    <w:p w14:paraId="09030009" w14:textId="5A37B1ED" w:rsidR="00060B65" w:rsidRDefault="009C21A5" w:rsidP="009C21A5">
      <w:r>
        <w:t xml:space="preserve">Review details: </w:t>
      </w:r>
      <w:sdt>
        <w:sdtPr>
          <w:id w:val="-163865709"/>
          <w:placeholder>
            <w:docPart w:val="8CA8CAEEC3854D2995B660C76B8803FE"/>
          </w:placeholder>
          <w:temporary/>
          <w:showingPlcHdr/>
          <w15:color w:val="660066"/>
        </w:sdtPr>
        <w:sdtEndPr/>
        <w:sdtContent>
          <w:r w:rsidRPr="009C21A5">
            <w:rPr>
              <w:rStyle w:val="PlaceholderText"/>
              <w:color w:val="61116A" w:themeColor="accent1"/>
            </w:rPr>
            <w:t>Click to enter text</w:t>
          </w:r>
        </w:sdtContent>
      </w:sdt>
    </w:p>
    <w:p w14:paraId="3393604B" w14:textId="08CD4E0C" w:rsidR="00F91E24" w:rsidRDefault="00F91E24" w:rsidP="009C21A5">
      <w:r>
        <w:t xml:space="preserve">The plan is to be shared with*: </w:t>
      </w:r>
      <w:sdt>
        <w:sdtPr>
          <w:id w:val="-1373299895"/>
          <w:placeholder>
            <w:docPart w:val="BA520279D9884076994E863F011A80B7"/>
          </w:placeholder>
          <w:temporary/>
          <w:showingPlcHdr/>
          <w15:color w:val="660066"/>
        </w:sdtPr>
        <w:sdtEndPr/>
        <w:sdtContent>
          <w:r w:rsidRPr="009C21A5">
            <w:rPr>
              <w:rStyle w:val="PlaceholderText"/>
              <w:color w:val="61116A" w:themeColor="accent1"/>
            </w:rPr>
            <w:t>Click to enter text</w:t>
          </w:r>
        </w:sdtContent>
      </w:sdt>
      <w:r>
        <w:br/>
        <w:t>* Enter as many names as needed</w:t>
      </w:r>
    </w:p>
    <w:p w14:paraId="587DC443" w14:textId="6B93C224" w:rsidR="00B0607F" w:rsidRDefault="00B0607F" w:rsidP="00924D58">
      <w:pPr>
        <w:pStyle w:val="Heading2"/>
      </w:pPr>
      <w:bookmarkStart w:id="25" w:name="_Toc214131242"/>
      <w:r>
        <w:t>I</w:t>
      </w:r>
      <w:r w:rsidRPr="00B0607F">
        <w:t xml:space="preserve">dentification, </w:t>
      </w:r>
      <w:r>
        <w:t>a</w:t>
      </w:r>
      <w:r w:rsidRPr="00B0607F">
        <w:t xml:space="preserve">ssessment and </w:t>
      </w:r>
      <w:r>
        <w:t>r</w:t>
      </w:r>
      <w:r w:rsidRPr="00B0607F">
        <w:t xml:space="preserve">isk </w:t>
      </w:r>
      <w:r>
        <w:t>r</w:t>
      </w:r>
      <w:r w:rsidRPr="00B0607F">
        <w:t>eduction</w:t>
      </w:r>
      <w:bookmarkEnd w:id="25"/>
    </w:p>
    <w:p w14:paraId="17E8EAF8" w14:textId="2B6D91E4" w:rsidR="00B0607F" w:rsidRPr="00B0607F" w:rsidRDefault="00B0607F" w:rsidP="00B0607F">
      <w:pPr>
        <w:pStyle w:val="Heading3"/>
      </w:pPr>
      <w:bookmarkStart w:id="26" w:name="_Toc214131243"/>
      <w:r>
        <w:t>Identification of risks</w:t>
      </w:r>
      <w:bookmarkEnd w:id="26"/>
    </w:p>
    <w:p w14:paraId="7A33BDB4" w14:textId="255FE850" w:rsidR="00F91E24" w:rsidRPr="00B0607F" w:rsidRDefault="00B0607F" w:rsidP="00B0607F">
      <w:pPr>
        <w:rPr>
          <w:b/>
          <w:bCs/>
        </w:rPr>
      </w:pPr>
      <w:r w:rsidRPr="00B0607F">
        <w:rPr>
          <w:b/>
          <w:bCs/>
        </w:rPr>
        <w:t>Risk 1</w:t>
      </w:r>
    </w:p>
    <w:p w14:paraId="35B03F75" w14:textId="125BEB5F" w:rsidR="00B0607F" w:rsidRDefault="00B0607F" w:rsidP="00A92D4B">
      <w:pPr>
        <w:pStyle w:val="ListParagraph"/>
        <w:numPr>
          <w:ilvl w:val="0"/>
          <w:numId w:val="10"/>
        </w:numPr>
      </w:pPr>
      <w:r>
        <w:t xml:space="preserve">Describe the risk: </w:t>
      </w:r>
      <w:sdt>
        <w:sdtPr>
          <w:id w:val="-126175"/>
          <w:placeholder>
            <w:docPart w:val="11CECDCDE78C4D5AB6EB88E3D3C89548"/>
          </w:placeholder>
          <w:temporary/>
          <w:showingPlcHdr/>
          <w15:color w:val="660066"/>
        </w:sdtPr>
        <w:sdtEndPr/>
        <w:sdtContent>
          <w:r w:rsidRPr="009C21A5">
            <w:rPr>
              <w:rStyle w:val="PlaceholderText"/>
              <w:color w:val="61116A" w:themeColor="accent1"/>
            </w:rPr>
            <w:t>Click to enter text</w:t>
          </w:r>
        </w:sdtContent>
      </w:sdt>
    </w:p>
    <w:p w14:paraId="02AD6E80" w14:textId="5265DF47" w:rsidR="00B0607F" w:rsidRDefault="00B0607F" w:rsidP="00A92D4B">
      <w:pPr>
        <w:pStyle w:val="ListParagraph"/>
        <w:numPr>
          <w:ilvl w:val="0"/>
          <w:numId w:val="10"/>
        </w:numPr>
      </w:pPr>
      <w:r>
        <w:t xml:space="preserve">Is the risk potential or actual? </w:t>
      </w:r>
      <w:sdt>
        <w:sdtPr>
          <w:alias w:val="potential/actual"/>
          <w:tag w:val="potential/actual"/>
          <w:id w:val="1520270905"/>
          <w:placeholder>
            <w:docPart w:val="9690E6B6E2134C9B983D2621496F1508"/>
          </w:placeholder>
          <w:showingPlcHdr/>
          <w15:color w:val="660066"/>
          <w:dropDownList>
            <w:listItem w:value="Choose an item."/>
            <w:listItem w:displayText="Potential" w:value="Potential"/>
            <w:listItem w:displayText="Actual" w:value="Actual"/>
          </w:dropDownList>
        </w:sdtPr>
        <w:sdtEndPr/>
        <w:sdtContent>
          <w:r w:rsidRPr="00B0607F">
            <w:rPr>
              <w:rStyle w:val="PlaceholderText"/>
              <w:color w:val="61116A" w:themeColor="accent1"/>
            </w:rPr>
            <w:t>Choose an item</w:t>
          </w:r>
        </w:sdtContent>
      </w:sdt>
    </w:p>
    <w:p w14:paraId="490A0E22" w14:textId="03D3ADC3" w:rsidR="00B0607F" w:rsidRDefault="00B0607F" w:rsidP="00A92D4B">
      <w:pPr>
        <w:pStyle w:val="ListParagraph"/>
        <w:numPr>
          <w:ilvl w:val="0"/>
          <w:numId w:val="10"/>
        </w:numPr>
      </w:pPr>
      <w:r>
        <w:lastRenderedPageBreak/>
        <w:t xml:space="preserve">Who’s affected by this risk? </w:t>
      </w:r>
      <w:sdt>
        <w:sdtPr>
          <w:id w:val="-1412308190"/>
          <w:placeholder>
            <w:docPart w:val="4C043AA351694637AA47CA443261E730"/>
          </w:placeholder>
          <w:temporary/>
          <w:showingPlcHdr/>
          <w15:color w:val="660066"/>
        </w:sdtPr>
        <w:sdtEndPr/>
        <w:sdtContent>
          <w:r w:rsidRPr="009C21A5">
            <w:rPr>
              <w:rStyle w:val="PlaceholderText"/>
              <w:color w:val="61116A" w:themeColor="accent1"/>
            </w:rPr>
            <w:t>Click to enter text</w:t>
          </w:r>
        </w:sdtContent>
      </w:sdt>
    </w:p>
    <w:p w14:paraId="1139E45D" w14:textId="6075CE2A" w:rsidR="00B0607F" w:rsidRPr="00B0607F" w:rsidRDefault="00B0607F" w:rsidP="00B0607F">
      <w:pPr>
        <w:rPr>
          <w:b/>
          <w:bCs/>
        </w:rPr>
      </w:pPr>
      <w:r w:rsidRPr="00B0607F">
        <w:rPr>
          <w:b/>
          <w:bCs/>
        </w:rPr>
        <w:t xml:space="preserve">Risk </w:t>
      </w:r>
      <w:r>
        <w:rPr>
          <w:b/>
          <w:bCs/>
        </w:rPr>
        <w:t>2</w:t>
      </w:r>
    </w:p>
    <w:p w14:paraId="74FA7B14" w14:textId="77777777" w:rsidR="00B0607F" w:rsidRDefault="00B0607F" w:rsidP="00A92D4B">
      <w:pPr>
        <w:pStyle w:val="ListParagraph"/>
        <w:numPr>
          <w:ilvl w:val="0"/>
          <w:numId w:val="10"/>
        </w:numPr>
      </w:pPr>
      <w:r>
        <w:t xml:space="preserve">Describe the risk: </w:t>
      </w:r>
      <w:sdt>
        <w:sdtPr>
          <w:id w:val="-1865435375"/>
          <w:placeholder>
            <w:docPart w:val="798AB0ACC6644DE9B1434051485F109E"/>
          </w:placeholder>
          <w:temporary/>
          <w:showingPlcHdr/>
          <w15:color w:val="660066"/>
        </w:sdtPr>
        <w:sdtEndPr/>
        <w:sdtContent>
          <w:r w:rsidRPr="009C21A5">
            <w:rPr>
              <w:rStyle w:val="PlaceholderText"/>
              <w:color w:val="61116A" w:themeColor="accent1"/>
            </w:rPr>
            <w:t>Click to enter text</w:t>
          </w:r>
        </w:sdtContent>
      </w:sdt>
    </w:p>
    <w:p w14:paraId="4850B06A" w14:textId="77777777" w:rsidR="00B0607F" w:rsidRDefault="00B0607F" w:rsidP="00A92D4B">
      <w:pPr>
        <w:pStyle w:val="ListParagraph"/>
        <w:numPr>
          <w:ilvl w:val="0"/>
          <w:numId w:val="10"/>
        </w:numPr>
      </w:pPr>
      <w:r>
        <w:t xml:space="preserve">Is the risk potential or actual? </w:t>
      </w:r>
      <w:sdt>
        <w:sdtPr>
          <w:alias w:val="potential/actual"/>
          <w:tag w:val="potential/actual"/>
          <w:id w:val="1635531220"/>
          <w:placeholder>
            <w:docPart w:val="B871DDED5CA349718CF8E7958166A9A1"/>
          </w:placeholder>
          <w:showingPlcHdr/>
          <w15:color w:val="660066"/>
          <w:dropDownList>
            <w:listItem w:value="Choose an item."/>
            <w:listItem w:displayText="Potential" w:value="Potential"/>
            <w:listItem w:displayText="Actual" w:value="Actual"/>
          </w:dropDownList>
        </w:sdtPr>
        <w:sdtEndPr/>
        <w:sdtContent>
          <w:r w:rsidRPr="00B0607F">
            <w:rPr>
              <w:rStyle w:val="PlaceholderText"/>
              <w:color w:val="61116A" w:themeColor="accent1"/>
            </w:rPr>
            <w:t>Choose an item</w:t>
          </w:r>
        </w:sdtContent>
      </w:sdt>
    </w:p>
    <w:p w14:paraId="5A8CBFFA" w14:textId="77777777" w:rsidR="00B0607F" w:rsidRPr="00B0607F" w:rsidRDefault="00B0607F" w:rsidP="00A92D4B">
      <w:pPr>
        <w:pStyle w:val="ListParagraph"/>
        <w:numPr>
          <w:ilvl w:val="0"/>
          <w:numId w:val="10"/>
        </w:numPr>
      </w:pPr>
      <w:r>
        <w:t xml:space="preserve">Who’s affected by this risk? </w:t>
      </w:r>
      <w:sdt>
        <w:sdtPr>
          <w:id w:val="-863983978"/>
          <w:placeholder>
            <w:docPart w:val="5DB6386F49104AAEBF3AC142D28A43E7"/>
          </w:placeholder>
          <w:temporary/>
          <w:showingPlcHdr/>
          <w15:color w:val="660066"/>
        </w:sdtPr>
        <w:sdtEndPr/>
        <w:sdtContent>
          <w:r w:rsidRPr="009C21A5">
            <w:rPr>
              <w:rStyle w:val="PlaceholderText"/>
              <w:color w:val="61116A" w:themeColor="accent1"/>
            </w:rPr>
            <w:t>Click to enter text</w:t>
          </w:r>
        </w:sdtContent>
      </w:sdt>
    </w:p>
    <w:p w14:paraId="52EE5B2F" w14:textId="2FC74360" w:rsidR="00B0607F" w:rsidRPr="00B0607F" w:rsidRDefault="00B0607F" w:rsidP="00B0607F">
      <w:pPr>
        <w:rPr>
          <w:b/>
          <w:bCs/>
        </w:rPr>
      </w:pPr>
      <w:r w:rsidRPr="00B0607F">
        <w:rPr>
          <w:b/>
          <w:bCs/>
        </w:rPr>
        <w:t xml:space="preserve">Risk </w:t>
      </w:r>
      <w:r>
        <w:rPr>
          <w:b/>
          <w:bCs/>
        </w:rPr>
        <w:t>3</w:t>
      </w:r>
    </w:p>
    <w:p w14:paraId="1D2D0CB8" w14:textId="40221993" w:rsidR="00B0607F" w:rsidRDefault="00B0607F" w:rsidP="00A92D4B">
      <w:pPr>
        <w:pStyle w:val="ListParagraph"/>
        <w:numPr>
          <w:ilvl w:val="0"/>
          <w:numId w:val="10"/>
        </w:numPr>
      </w:pPr>
      <w:r>
        <w:t xml:space="preserve">Describe the risk </w:t>
      </w:r>
      <w:sdt>
        <w:sdtPr>
          <w:id w:val="-1446849976"/>
          <w:placeholder>
            <w:docPart w:val="85E3F30B5D4746A6AA3605C66B2839C1"/>
          </w:placeholder>
          <w:temporary/>
          <w:showingPlcHdr/>
          <w15:color w:val="660066"/>
        </w:sdtPr>
        <w:sdtEndPr/>
        <w:sdtContent>
          <w:r w:rsidRPr="009C21A5">
            <w:rPr>
              <w:rStyle w:val="PlaceholderText"/>
              <w:color w:val="61116A" w:themeColor="accent1"/>
            </w:rPr>
            <w:t>Click to enter text</w:t>
          </w:r>
        </w:sdtContent>
      </w:sdt>
    </w:p>
    <w:p w14:paraId="644D9EDF" w14:textId="77777777" w:rsidR="00B0607F" w:rsidRDefault="00B0607F" w:rsidP="00A92D4B">
      <w:pPr>
        <w:pStyle w:val="ListParagraph"/>
        <w:numPr>
          <w:ilvl w:val="0"/>
          <w:numId w:val="10"/>
        </w:numPr>
      </w:pPr>
      <w:r>
        <w:t xml:space="preserve">Is the risk potential or actual? </w:t>
      </w:r>
      <w:sdt>
        <w:sdtPr>
          <w:alias w:val="potential/actual"/>
          <w:tag w:val="potential/actual"/>
          <w:id w:val="-2083437861"/>
          <w:placeholder>
            <w:docPart w:val="9A1DBC70E3144D5B8D3951CFB7973E1B"/>
          </w:placeholder>
          <w:showingPlcHdr/>
          <w15:color w:val="660066"/>
          <w:dropDownList>
            <w:listItem w:value="Choose an item."/>
            <w:listItem w:displayText="Potential" w:value="Potential"/>
            <w:listItem w:displayText="Actual" w:value="Actual"/>
          </w:dropDownList>
        </w:sdtPr>
        <w:sdtEndPr/>
        <w:sdtContent>
          <w:r w:rsidRPr="00B0607F">
            <w:rPr>
              <w:rStyle w:val="PlaceholderText"/>
              <w:color w:val="61116A" w:themeColor="accent1"/>
            </w:rPr>
            <w:t>Choose an item</w:t>
          </w:r>
        </w:sdtContent>
      </w:sdt>
    </w:p>
    <w:p w14:paraId="10D4BB6A" w14:textId="77777777" w:rsidR="00B0607F" w:rsidRPr="00B0607F" w:rsidRDefault="00B0607F" w:rsidP="00A92D4B">
      <w:pPr>
        <w:pStyle w:val="ListParagraph"/>
        <w:numPr>
          <w:ilvl w:val="0"/>
          <w:numId w:val="10"/>
        </w:numPr>
      </w:pPr>
      <w:r>
        <w:t xml:space="preserve">Who’s affected by this risk? </w:t>
      </w:r>
      <w:sdt>
        <w:sdtPr>
          <w:id w:val="718248911"/>
          <w:placeholder>
            <w:docPart w:val="F730E47F598644CDA53F3DBD13754186"/>
          </w:placeholder>
          <w:temporary/>
          <w:showingPlcHdr/>
          <w15:color w:val="660066"/>
        </w:sdtPr>
        <w:sdtEndPr/>
        <w:sdtContent>
          <w:r w:rsidRPr="009C21A5">
            <w:rPr>
              <w:rStyle w:val="PlaceholderText"/>
              <w:color w:val="61116A" w:themeColor="accent1"/>
            </w:rPr>
            <w:t>Click to enter text</w:t>
          </w:r>
        </w:sdtContent>
      </w:sdt>
    </w:p>
    <w:p w14:paraId="34227414" w14:textId="2E50C099" w:rsidR="00B0607F" w:rsidRPr="00B0607F" w:rsidRDefault="00B0607F" w:rsidP="00B0607F">
      <w:pPr>
        <w:pStyle w:val="Heading3"/>
      </w:pPr>
      <w:bookmarkStart w:id="27" w:name="_Toc214131244"/>
      <w:r>
        <w:t>Assessment of risks</w:t>
      </w:r>
      <w:bookmarkEnd w:id="27"/>
    </w:p>
    <w:p w14:paraId="28CBE98D" w14:textId="77777777" w:rsidR="00B0607F" w:rsidRPr="00B0607F" w:rsidRDefault="00B0607F" w:rsidP="00B0607F">
      <w:pPr>
        <w:rPr>
          <w:b/>
          <w:bCs/>
        </w:rPr>
      </w:pPr>
      <w:r w:rsidRPr="00B0607F">
        <w:rPr>
          <w:b/>
          <w:bCs/>
        </w:rPr>
        <w:t>Risk 1</w:t>
      </w:r>
    </w:p>
    <w:p w14:paraId="31CB883C" w14:textId="43BCE175" w:rsidR="00B0607F" w:rsidRDefault="00D60498" w:rsidP="00A92D4B">
      <w:pPr>
        <w:pStyle w:val="ListParagraph"/>
        <w:numPr>
          <w:ilvl w:val="0"/>
          <w:numId w:val="10"/>
        </w:numPr>
      </w:pPr>
      <w:r w:rsidRPr="00D60498">
        <w:t>In which situation does the risk usually occur?</w:t>
      </w:r>
      <w:r w:rsidR="00B0607F">
        <w:t xml:space="preserve"> </w:t>
      </w:r>
      <w:sdt>
        <w:sdtPr>
          <w:id w:val="-173503862"/>
          <w:placeholder>
            <w:docPart w:val="694E9896B8EE4F03B8D1BBDB013CD6BC"/>
          </w:placeholder>
          <w:temporary/>
          <w:showingPlcHdr/>
          <w15:color w:val="660066"/>
        </w:sdtPr>
        <w:sdtEndPr/>
        <w:sdtContent>
          <w:r w:rsidR="00B0607F" w:rsidRPr="009C21A5">
            <w:rPr>
              <w:rStyle w:val="PlaceholderText"/>
              <w:color w:val="61116A" w:themeColor="accent1"/>
            </w:rPr>
            <w:t>Click to enter text</w:t>
          </w:r>
        </w:sdtContent>
      </w:sdt>
    </w:p>
    <w:p w14:paraId="6836409C" w14:textId="12D22F52" w:rsidR="00B0607F" w:rsidRDefault="008F0412" w:rsidP="00A92D4B">
      <w:pPr>
        <w:pStyle w:val="ListParagraph"/>
        <w:numPr>
          <w:ilvl w:val="0"/>
          <w:numId w:val="10"/>
        </w:numPr>
      </w:pPr>
      <w:r w:rsidRPr="008F0412">
        <w:t>How likely is it that the risk will arise</w:t>
      </w:r>
      <w:r w:rsidR="00B0607F">
        <w:t>?</w:t>
      </w:r>
      <w:r w:rsidR="00D60498">
        <w:t xml:space="preserve"> </w:t>
      </w:r>
      <w:sdt>
        <w:sdtPr>
          <w:id w:val="-284585985"/>
          <w:placeholder>
            <w:docPart w:val="C32CA0B4D2534D3CA33FEB91A289B41B"/>
          </w:placeholder>
          <w:temporary/>
          <w:showingPlcHdr/>
          <w15:color w:val="660066"/>
        </w:sdtPr>
        <w:sdtEndPr/>
        <w:sdtContent>
          <w:r w:rsidR="00D60498" w:rsidRPr="009C21A5">
            <w:rPr>
              <w:rStyle w:val="PlaceholderText"/>
              <w:color w:val="61116A" w:themeColor="accent1"/>
            </w:rPr>
            <w:t>Click to enter text</w:t>
          </w:r>
        </w:sdtContent>
      </w:sdt>
    </w:p>
    <w:p w14:paraId="04598036" w14:textId="5B98D7D5" w:rsidR="00B0607F" w:rsidRDefault="00447BFB" w:rsidP="00A92D4B">
      <w:pPr>
        <w:pStyle w:val="ListParagraph"/>
        <w:numPr>
          <w:ilvl w:val="0"/>
          <w:numId w:val="10"/>
        </w:numPr>
        <w:spacing w:line="0" w:lineRule="atLeast"/>
      </w:pPr>
      <w:r w:rsidRPr="00447BFB">
        <w:rPr>
          <w:rFonts w:eastAsia="Calibri"/>
          <w:szCs w:val="24"/>
          <w:lang w:eastAsia="en-GB"/>
        </w:rPr>
        <w:t>If the risk arises, who’s likely to be injured</w:t>
      </w:r>
      <w:r>
        <w:rPr>
          <w:rFonts w:eastAsia="Calibri"/>
          <w:szCs w:val="24"/>
          <w:lang w:eastAsia="en-GB"/>
        </w:rPr>
        <w:t xml:space="preserve"> or </w:t>
      </w:r>
      <w:r w:rsidRPr="00447BFB">
        <w:rPr>
          <w:rFonts w:eastAsia="Calibri"/>
          <w:szCs w:val="24"/>
          <w:lang w:eastAsia="en-GB"/>
        </w:rPr>
        <w:t>hurt?</w:t>
      </w:r>
      <w:r w:rsidR="00B0607F">
        <w:t xml:space="preserve"> </w:t>
      </w:r>
      <w:sdt>
        <w:sdtPr>
          <w:id w:val="1678392082"/>
          <w:placeholder>
            <w:docPart w:val="0ED1C9FBA4764B9DB8D9B920FBEBD0D4"/>
          </w:placeholder>
          <w:temporary/>
          <w:showingPlcHdr/>
          <w15:color w:val="660066"/>
        </w:sdtPr>
        <w:sdtEndPr/>
        <w:sdtContent>
          <w:r w:rsidR="00B0607F" w:rsidRPr="00447BFB">
            <w:rPr>
              <w:rStyle w:val="PlaceholderText"/>
              <w:color w:val="61116A" w:themeColor="accent1"/>
            </w:rPr>
            <w:t>Click to enter text</w:t>
          </w:r>
        </w:sdtContent>
      </w:sdt>
    </w:p>
    <w:p w14:paraId="5066F5F8" w14:textId="3CF5F02C" w:rsidR="00447BFB" w:rsidRPr="00B0607F" w:rsidRDefault="00447BFB" w:rsidP="00447BFB">
      <w:pPr>
        <w:rPr>
          <w:b/>
          <w:bCs/>
        </w:rPr>
      </w:pPr>
      <w:r w:rsidRPr="00B0607F">
        <w:rPr>
          <w:b/>
          <w:bCs/>
        </w:rPr>
        <w:t xml:space="preserve">Risk </w:t>
      </w:r>
      <w:r>
        <w:rPr>
          <w:b/>
          <w:bCs/>
        </w:rPr>
        <w:t>2</w:t>
      </w:r>
    </w:p>
    <w:p w14:paraId="18F7126C" w14:textId="77777777" w:rsidR="00447BFB" w:rsidRDefault="00447BFB" w:rsidP="00A92D4B">
      <w:pPr>
        <w:pStyle w:val="ListParagraph"/>
        <w:numPr>
          <w:ilvl w:val="0"/>
          <w:numId w:val="10"/>
        </w:numPr>
      </w:pPr>
      <w:r w:rsidRPr="00D60498">
        <w:t>In which situation does the risk usually occur?</w:t>
      </w:r>
      <w:r>
        <w:t xml:space="preserve"> </w:t>
      </w:r>
      <w:sdt>
        <w:sdtPr>
          <w:id w:val="1415970273"/>
          <w:placeholder>
            <w:docPart w:val="85F4657024EF416FB64935B47F28F7BA"/>
          </w:placeholder>
          <w:temporary/>
          <w:showingPlcHdr/>
          <w15:color w:val="660066"/>
        </w:sdtPr>
        <w:sdtEndPr/>
        <w:sdtContent>
          <w:r w:rsidRPr="009C21A5">
            <w:rPr>
              <w:rStyle w:val="PlaceholderText"/>
              <w:color w:val="61116A" w:themeColor="accent1"/>
            </w:rPr>
            <w:t>Click to enter text</w:t>
          </w:r>
        </w:sdtContent>
      </w:sdt>
    </w:p>
    <w:p w14:paraId="598A7F37" w14:textId="77777777" w:rsidR="00447BFB" w:rsidRDefault="00447BFB" w:rsidP="00A92D4B">
      <w:pPr>
        <w:pStyle w:val="ListParagraph"/>
        <w:numPr>
          <w:ilvl w:val="0"/>
          <w:numId w:val="10"/>
        </w:numPr>
      </w:pPr>
      <w:r w:rsidRPr="008F0412">
        <w:t>How likely is it that the risk will arise</w:t>
      </w:r>
      <w:r>
        <w:t xml:space="preserve">? </w:t>
      </w:r>
      <w:sdt>
        <w:sdtPr>
          <w:id w:val="286090798"/>
          <w:placeholder>
            <w:docPart w:val="ED875D24A85F4F97BA3A300EF00F2C14"/>
          </w:placeholder>
          <w:temporary/>
          <w:showingPlcHdr/>
          <w15:color w:val="660066"/>
        </w:sdtPr>
        <w:sdtEndPr/>
        <w:sdtContent>
          <w:r w:rsidRPr="009C21A5">
            <w:rPr>
              <w:rStyle w:val="PlaceholderText"/>
              <w:color w:val="61116A" w:themeColor="accent1"/>
            </w:rPr>
            <w:t>Click to enter text</w:t>
          </w:r>
        </w:sdtContent>
      </w:sdt>
    </w:p>
    <w:p w14:paraId="313F53D9" w14:textId="77777777" w:rsidR="00447BFB" w:rsidRDefault="00447BFB" w:rsidP="00A92D4B">
      <w:pPr>
        <w:pStyle w:val="ListParagraph"/>
        <w:numPr>
          <w:ilvl w:val="0"/>
          <w:numId w:val="10"/>
        </w:numPr>
        <w:spacing w:line="0" w:lineRule="atLeast"/>
      </w:pPr>
      <w:r w:rsidRPr="00447BFB">
        <w:rPr>
          <w:rFonts w:eastAsia="Calibri"/>
          <w:szCs w:val="24"/>
          <w:lang w:eastAsia="en-GB"/>
        </w:rPr>
        <w:t>If the risk arises, who’s likely to be injured</w:t>
      </w:r>
      <w:r>
        <w:rPr>
          <w:rFonts w:eastAsia="Calibri"/>
          <w:szCs w:val="24"/>
          <w:lang w:eastAsia="en-GB"/>
        </w:rPr>
        <w:t xml:space="preserve"> or </w:t>
      </w:r>
      <w:r w:rsidRPr="00447BFB">
        <w:rPr>
          <w:rFonts w:eastAsia="Calibri"/>
          <w:szCs w:val="24"/>
          <w:lang w:eastAsia="en-GB"/>
        </w:rPr>
        <w:t>hurt?</w:t>
      </w:r>
      <w:r>
        <w:t xml:space="preserve"> </w:t>
      </w:r>
      <w:sdt>
        <w:sdtPr>
          <w:id w:val="1301802941"/>
          <w:placeholder>
            <w:docPart w:val="5733186AEC9647319C15928F445F2172"/>
          </w:placeholder>
          <w:temporary/>
          <w:showingPlcHdr/>
          <w15:color w:val="660066"/>
        </w:sdtPr>
        <w:sdtEndPr/>
        <w:sdtContent>
          <w:r w:rsidRPr="00447BFB">
            <w:rPr>
              <w:rStyle w:val="PlaceholderText"/>
              <w:color w:val="61116A" w:themeColor="accent1"/>
            </w:rPr>
            <w:t>Click to enter text</w:t>
          </w:r>
        </w:sdtContent>
      </w:sdt>
    </w:p>
    <w:p w14:paraId="44FDF1AB" w14:textId="541AE403" w:rsidR="00447BFB" w:rsidRPr="00B0607F" w:rsidRDefault="00447BFB" w:rsidP="00447BFB">
      <w:pPr>
        <w:rPr>
          <w:b/>
          <w:bCs/>
        </w:rPr>
      </w:pPr>
      <w:r w:rsidRPr="00B0607F">
        <w:rPr>
          <w:b/>
          <w:bCs/>
        </w:rPr>
        <w:t xml:space="preserve">Risk </w:t>
      </w:r>
      <w:r>
        <w:rPr>
          <w:b/>
          <w:bCs/>
        </w:rPr>
        <w:t>3</w:t>
      </w:r>
    </w:p>
    <w:p w14:paraId="5D2D15CB" w14:textId="77777777" w:rsidR="00447BFB" w:rsidRDefault="00447BFB" w:rsidP="00A92D4B">
      <w:pPr>
        <w:pStyle w:val="ListParagraph"/>
        <w:numPr>
          <w:ilvl w:val="0"/>
          <w:numId w:val="10"/>
        </w:numPr>
      </w:pPr>
      <w:r w:rsidRPr="00D60498">
        <w:t>In which situation does the risk usually occur?</w:t>
      </w:r>
      <w:r>
        <w:t xml:space="preserve"> </w:t>
      </w:r>
      <w:sdt>
        <w:sdtPr>
          <w:id w:val="-2094548677"/>
          <w:placeholder>
            <w:docPart w:val="8CDFF0DBBB624745B65BC5F8D4D1BE55"/>
          </w:placeholder>
          <w:temporary/>
          <w:showingPlcHdr/>
          <w15:color w:val="660066"/>
        </w:sdtPr>
        <w:sdtEndPr/>
        <w:sdtContent>
          <w:r w:rsidRPr="009C21A5">
            <w:rPr>
              <w:rStyle w:val="PlaceholderText"/>
              <w:color w:val="61116A" w:themeColor="accent1"/>
            </w:rPr>
            <w:t>Click to enter text</w:t>
          </w:r>
        </w:sdtContent>
      </w:sdt>
    </w:p>
    <w:p w14:paraId="25AA036F" w14:textId="77777777" w:rsidR="00447BFB" w:rsidRDefault="00447BFB" w:rsidP="00A92D4B">
      <w:pPr>
        <w:pStyle w:val="ListParagraph"/>
        <w:numPr>
          <w:ilvl w:val="0"/>
          <w:numId w:val="10"/>
        </w:numPr>
      </w:pPr>
      <w:r w:rsidRPr="008F0412">
        <w:t>How likely is it that the risk will arise</w:t>
      </w:r>
      <w:r>
        <w:t xml:space="preserve">? </w:t>
      </w:r>
      <w:sdt>
        <w:sdtPr>
          <w:id w:val="1792471842"/>
          <w:placeholder>
            <w:docPart w:val="B539EC99A1094B87830FA1555D782C4C"/>
          </w:placeholder>
          <w:temporary/>
          <w:showingPlcHdr/>
          <w15:color w:val="660066"/>
        </w:sdtPr>
        <w:sdtEndPr/>
        <w:sdtContent>
          <w:r w:rsidRPr="009C21A5">
            <w:rPr>
              <w:rStyle w:val="PlaceholderText"/>
              <w:color w:val="61116A" w:themeColor="accent1"/>
            </w:rPr>
            <w:t>Click to enter text</w:t>
          </w:r>
        </w:sdtContent>
      </w:sdt>
    </w:p>
    <w:p w14:paraId="06528861" w14:textId="77777777" w:rsidR="00447BFB" w:rsidRDefault="00447BFB" w:rsidP="00A92D4B">
      <w:pPr>
        <w:pStyle w:val="ListParagraph"/>
        <w:numPr>
          <w:ilvl w:val="0"/>
          <w:numId w:val="10"/>
        </w:numPr>
        <w:spacing w:line="0" w:lineRule="atLeast"/>
      </w:pPr>
      <w:r w:rsidRPr="00447BFB">
        <w:rPr>
          <w:rFonts w:eastAsia="Calibri"/>
          <w:szCs w:val="24"/>
          <w:lang w:eastAsia="en-GB"/>
        </w:rPr>
        <w:t>If the risk arises, who’s likely to be injured</w:t>
      </w:r>
      <w:r>
        <w:rPr>
          <w:rFonts w:eastAsia="Calibri"/>
          <w:szCs w:val="24"/>
          <w:lang w:eastAsia="en-GB"/>
        </w:rPr>
        <w:t xml:space="preserve"> or </w:t>
      </w:r>
      <w:r w:rsidRPr="00447BFB">
        <w:rPr>
          <w:rFonts w:eastAsia="Calibri"/>
          <w:szCs w:val="24"/>
          <w:lang w:eastAsia="en-GB"/>
        </w:rPr>
        <w:t>hurt?</w:t>
      </w:r>
      <w:r>
        <w:t xml:space="preserve"> </w:t>
      </w:r>
      <w:sdt>
        <w:sdtPr>
          <w:id w:val="-1128383525"/>
          <w:placeholder>
            <w:docPart w:val="BCB218D96F35460AA8AB56FAD199C1E6"/>
          </w:placeholder>
          <w:temporary/>
          <w:showingPlcHdr/>
          <w15:color w:val="660066"/>
        </w:sdtPr>
        <w:sdtEndPr/>
        <w:sdtContent>
          <w:r w:rsidRPr="00447BFB">
            <w:rPr>
              <w:rStyle w:val="PlaceholderText"/>
              <w:color w:val="61116A" w:themeColor="accent1"/>
            </w:rPr>
            <w:t>Click to enter text</w:t>
          </w:r>
        </w:sdtContent>
      </w:sdt>
    </w:p>
    <w:p w14:paraId="75D9D3FC" w14:textId="290F783D" w:rsidR="00891824" w:rsidRPr="00891824" w:rsidRDefault="00001ABC" w:rsidP="00891824">
      <w:pPr>
        <w:pStyle w:val="Heading3"/>
        <w:spacing w:after="120"/>
      </w:pPr>
      <w:bookmarkStart w:id="28" w:name="_Toc214131245"/>
      <w:r>
        <w:t>Risk reduction: proactive and reactive</w:t>
      </w:r>
      <w:bookmarkEnd w:id="28"/>
    </w:p>
    <w:p w14:paraId="7CFB56C1" w14:textId="35532A73" w:rsidR="00001ABC" w:rsidRPr="00891824" w:rsidRDefault="00891824" w:rsidP="00001ABC">
      <w:pPr>
        <w:rPr>
          <w:rFonts w:eastAsia="Calibri"/>
          <w:b/>
          <w:bCs/>
          <w:szCs w:val="20"/>
          <w:lang w:eastAsia="en-GB"/>
        </w:rPr>
      </w:pPr>
      <w:r w:rsidRPr="00891824">
        <w:rPr>
          <w:rFonts w:eastAsia="Calibri"/>
          <w:b/>
          <w:bCs/>
          <w:szCs w:val="20"/>
          <w:lang w:eastAsia="en-GB"/>
        </w:rPr>
        <w:t xml:space="preserve">1. </w:t>
      </w:r>
      <w:r w:rsidR="004B38F1" w:rsidRPr="00891824">
        <w:rPr>
          <w:rFonts w:eastAsia="Calibri"/>
          <w:b/>
          <w:bCs/>
          <w:szCs w:val="20"/>
          <w:lang w:eastAsia="en-GB"/>
        </w:rPr>
        <w:t>List the proactive interventions to reduce / prevent risk*</w:t>
      </w:r>
    </w:p>
    <w:p w14:paraId="7449218E" w14:textId="3E38485D" w:rsidR="004B38F1" w:rsidRDefault="00D30824" w:rsidP="00001ABC">
      <w:pPr>
        <w:rPr>
          <w:rFonts w:eastAsia="Calibri"/>
          <w:szCs w:val="20"/>
          <w:lang w:eastAsia="en-GB"/>
        </w:rPr>
      </w:pPr>
      <w:sdt>
        <w:sdtPr>
          <w:id w:val="-918782829"/>
          <w:placeholder>
            <w:docPart w:val="B907040F3A0B41C6A50BF1D081B28421"/>
          </w:placeholder>
          <w:temporary/>
          <w:showingPlcHdr/>
          <w15:color w:val="660066"/>
        </w:sdtPr>
        <w:sdtEndPr/>
        <w:sdtContent>
          <w:r w:rsidR="00891824" w:rsidRPr="009C21A5">
            <w:rPr>
              <w:rStyle w:val="PlaceholderText"/>
              <w:color w:val="61116A" w:themeColor="accent1"/>
            </w:rPr>
            <w:t>Click to enter text</w:t>
          </w:r>
        </w:sdtContent>
      </w:sdt>
    </w:p>
    <w:p w14:paraId="764CF293" w14:textId="0DEB6CD6" w:rsidR="004B38F1" w:rsidRDefault="004B38F1" w:rsidP="00001ABC">
      <w:pPr>
        <w:rPr>
          <w:rFonts w:eastAsia="Calibri"/>
          <w:szCs w:val="20"/>
          <w:lang w:eastAsia="en-GB"/>
        </w:rPr>
      </w:pPr>
      <w:r>
        <w:rPr>
          <w:rFonts w:eastAsia="Calibri"/>
          <w:szCs w:val="20"/>
          <w:lang w:eastAsia="en-GB"/>
        </w:rPr>
        <w:t>*For example:</w:t>
      </w:r>
    </w:p>
    <w:p w14:paraId="34864F96" w14:textId="460CB96C"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daily contact with child/parent</w:t>
      </w:r>
    </w:p>
    <w:p w14:paraId="1FA807B5" w14:textId="31EB54E6"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single point of contact</w:t>
      </w:r>
    </w:p>
    <w:p w14:paraId="0C3C78E8" w14:textId="1C1B555E"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weekly feedback/updates</w:t>
      </w:r>
    </w:p>
    <w:p w14:paraId="06F72112" w14:textId="17DB4E93"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behaviour management plan</w:t>
      </w:r>
    </w:p>
    <w:p w14:paraId="51BC5946" w14:textId="77D1AF81"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safe place and trusted personnel at difficult times</w:t>
      </w:r>
    </w:p>
    <w:p w14:paraId="41B9B2F0" w14:textId="364FD9C4"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home visit</w:t>
      </w:r>
    </w:p>
    <w:p w14:paraId="0C12793B" w14:textId="3D2BE8E2"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travel and collection plan/timetable</w:t>
      </w:r>
    </w:p>
    <w:p w14:paraId="3BC19052" w14:textId="7428B151" w:rsidR="00891824" w:rsidRPr="00851C27" w:rsidRDefault="00891824" w:rsidP="00A92D4B">
      <w:pPr>
        <w:pStyle w:val="ListParagraph"/>
        <w:numPr>
          <w:ilvl w:val="0"/>
          <w:numId w:val="11"/>
        </w:numPr>
        <w:spacing w:after="0" w:line="240" w:lineRule="auto"/>
        <w:rPr>
          <w:rFonts w:cs="Arial"/>
          <w:szCs w:val="24"/>
        </w:rPr>
      </w:pPr>
      <w:r w:rsidRPr="00851C27">
        <w:rPr>
          <w:rFonts w:cs="Arial"/>
          <w:szCs w:val="24"/>
        </w:rPr>
        <w:t>liaison with outside agencies</w:t>
      </w:r>
    </w:p>
    <w:p w14:paraId="0BCA62FF" w14:textId="77B4B4B9" w:rsidR="00891824" w:rsidRDefault="00891824" w:rsidP="00A92D4B">
      <w:pPr>
        <w:pStyle w:val="ListParagraph"/>
        <w:numPr>
          <w:ilvl w:val="0"/>
          <w:numId w:val="11"/>
        </w:numPr>
        <w:spacing w:after="0" w:line="240" w:lineRule="auto"/>
        <w:rPr>
          <w:rFonts w:cs="Arial"/>
          <w:szCs w:val="24"/>
        </w:rPr>
      </w:pPr>
      <w:r w:rsidRPr="00851C27">
        <w:rPr>
          <w:rFonts w:cs="Arial"/>
          <w:szCs w:val="24"/>
        </w:rPr>
        <w:t>other</w:t>
      </w:r>
    </w:p>
    <w:p w14:paraId="70A08FC4" w14:textId="77777777" w:rsidR="00891824" w:rsidRPr="00891824" w:rsidRDefault="00891824" w:rsidP="00891824">
      <w:pPr>
        <w:spacing w:after="0" w:line="240" w:lineRule="auto"/>
        <w:rPr>
          <w:rFonts w:cs="Arial"/>
          <w:szCs w:val="24"/>
        </w:rPr>
      </w:pPr>
    </w:p>
    <w:p w14:paraId="648D7CD0" w14:textId="4008AE26" w:rsidR="00891824" w:rsidRPr="00891824" w:rsidRDefault="00213048" w:rsidP="00891824">
      <w:pPr>
        <w:rPr>
          <w:rFonts w:eastAsia="Calibri"/>
          <w:b/>
          <w:bCs/>
          <w:szCs w:val="20"/>
          <w:lang w:eastAsia="en-GB"/>
        </w:rPr>
      </w:pPr>
      <w:r>
        <w:rPr>
          <w:rFonts w:eastAsia="Calibri"/>
          <w:b/>
          <w:bCs/>
          <w:szCs w:val="20"/>
          <w:lang w:eastAsia="en-GB"/>
        </w:rPr>
        <w:t>2</w:t>
      </w:r>
      <w:r w:rsidR="00891824" w:rsidRPr="00891824">
        <w:rPr>
          <w:rFonts w:eastAsia="Calibri"/>
          <w:b/>
          <w:bCs/>
          <w:szCs w:val="20"/>
          <w:lang w:eastAsia="en-GB"/>
        </w:rPr>
        <w:t xml:space="preserve">. List the </w:t>
      </w:r>
      <w:r w:rsidR="005522B4">
        <w:rPr>
          <w:rFonts w:eastAsia="Calibri"/>
          <w:b/>
          <w:bCs/>
          <w:szCs w:val="20"/>
          <w:lang w:eastAsia="en-GB"/>
        </w:rPr>
        <w:t>early</w:t>
      </w:r>
      <w:r w:rsidR="00891824" w:rsidRPr="00891824">
        <w:rPr>
          <w:rFonts w:eastAsia="Calibri"/>
          <w:b/>
          <w:bCs/>
          <w:szCs w:val="20"/>
          <w:lang w:eastAsia="en-GB"/>
        </w:rPr>
        <w:t xml:space="preserve"> interventions to </w:t>
      </w:r>
      <w:r w:rsidR="00667832">
        <w:rPr>
          <w:rFonts w:eastAsia="Calibri"/>
          <w:b/>
          <w:bCs/>
          <w:szCs w:val="20"/>
          <w:lang w:eastAsia="en-GB"/>
        </w:rPr>
        <w:t>manage</w:t>
      </w:r>
      <w:r w:rsidR="00891824" w:rsidRPr="00891824">
        <w:rPr>
          <w:rFonts w:eastAsia="Calibri"/>
          <w:b/>
          <w:bCs/>
          <w:szCs w:val="20"/>
          <w:lang w:eastAsia="en-GB"/>
        </w:rPr>
        <w:t xml:space="preserve"> risk</w:t>
      </w:r>
    </w:p>
    <w:p w14:paraId="527AEC8F" w14:textId="13BF8E00" w:rsidR="00213048" w:rsidRDefault="00213048" w:rsidP="00891824">
      <w:r>
        <w:t xml:space="preserve">a. </w:t>
      </w:r>
      <w:r w:rsidR="00A07433" w:rsidRPr="00A07433">
        <w:t>Identify exactly what an adult will immediately do if the risk is observed.  This may include environmental adaptations, distractions or agreed strategies</w:t>
      </w:r>
      <w:r w:rsidR="00A07433">
        <w:t>.</w:t>
      </w:r>
    </w:p>
    <w:p w14:paraId="22FA1D04" w14:textId="41A783DF" w:rsidR="00891824" w:rsidRDefault="00D30824" w:rsidP="00891824">
      <w:sdt>
        <w:sdtPr>
          <w:id w:val="-753975348"/>
          <w:placeholder>
            <w:docPart w:val="84FC574130E542A2AAE18742664CADC1"/>
          </w:placeholder>
          <w:temporary/>
          <w:showingPlcHdr/>
          <w15:color w:val="660066"/>
        </w:sdtPr>
        <w:sdtEndPr/>
        <w:sdtContent>
          <w:r w:rsidR="00891824" w:rsidRPr="009C21A5">
            <w:rPr>
              <w:rStyle w:val="PlaceholderText"/>
              <w:color w:val="61116A" w:themeColor="accent1"/>
            </w:rPr>
            <w:t>Click to enter text</w:t>
          </w:r>
        </w:sdtContent>
      </w:sdt>
    </w:p>
    <w:p w14:paraId="47D9E458" w14:textId="77777777" w:rsidR="00924D58" w:rsidRDefault="00924D58" w:rsidP="00AA5017"/>
    <w:p w14:paraId="4286367D" w14:textId="4EDE7922" w:rsidR="00AA5017" w:rsidRPr="00851C27" w:rsidRDefault="00A07433" w:rsidP="00AA5017">
      <w:pPr>
        <w:rPr>
          <w:szCs w:val="24"/>
        </w:rPr>
      </w:pPr>
      <w:r>
        <w:lastRenderedPageBreak/>
        <w:t xml:space="preserve">b. </w:t>
      </w:r>
      <w:r w:rsidR="00AA5017" w:rsidRPr="00851C27">
        <w:rPr>
          <w:szCs w:val="24"/>
        </w:rPr>
        <w:t>Identify exactly what an adult will do if the risk is reported to them by a child</w:t>
      </w:r>
      <w:r w:rsidR="00AA5017">
        <w:rPr>
          <w:szCs w:val="24"/>
        </w:rPr>
        <w:t>.</w:t>
      </w:r>
    </w:p>
    <w:p w14:paraId="32E08418" w14:textId="27059CC1" w:rsidR="00A07433" w:rsidRDefault="00D30824" w:rsidP="00891824">
      <w:pPr>
        <w:rPr>
          <w:rFonts w:eastAsia="Calibri"/>
          <w:szCs w:val="20"/>
          <w:lang w:eastAsia="en-GB"/>
        </w:rPr>
      </w:pPr>
      <w:sdt>
        <w:sdtPr>
          <w:id w:val="-2085518610"/>
          <w:placeholder>
            <w:docPart w:val="3BC056C0180748A386D14BDF0C2F5B6C"/>
          </w:placeholder>
          <w:temporary/>
          <w:showingPlcHdr/>
          <w15:color w:val="660066"/>
        </w:sdtPr>
        <w:sdtEndPr/>
        <w:sdtContent>
          <w:r w:rsidR="00AA5017" w:rsidRPr="009C21A5">
            <w:rPr>
              <w:rStyle w:val="PlaceholderText"/>
              <w:color w:val="61116A" w:themeColor="accent1"/>
            </w:rPr>
            <w:t>Click to enter text</w:t>
          </w:r>
        </w:sdtContent>
      </w:sdt>
    </w:p>
    <w:p w14:paraId="681B63CF" w14:textId="70401CB0" w:rsidR="00AA5017" w:rsidRPr="00891824" w:rsidRDefault="00AA5017" w:rsidP="00AA5017">
      <w:pPr>
        <w:rPr>
          <w:rFonts w:eastAsia="Calibri"/>
          <w:b/>
          <w:bCs/>
          <w:szCs w:val="20"/>
          <w:lang w:eastAsia="en-GB"/>
        </w:rPr>
      </w:pPr>
      <w:r>
        <w:rPr>
          <w:rFonts w:eastAsia="Calibri"/>
          <w:b/>
          <w:bCs/>
          <w:szCs w:val="20"/>
          <w:lang w:eastAsia="en-GB"/>
        </w:rPr>
        <w:t>3</w:t>
      </w:r>
      <w:r w:rsidRPr="00891824">
        <w:rPr>
          <w:rFonts w:eastAsia="Calibri"/>
          <w:b/>
          <w:bCs/>
          <w:szCs w:val="20"/>
          <w:lang w:eastAsia="en-GB"/>
        </w:rPr>
        <w:t xml:space="preserve">. List </w:t>
      </w:r>
      <w:r w:rsidR="00153DF6">
        <w:rPr>
          <w:rFonts w:eastAsia="Calibri"/>
          <w:b/>
          <w:bCs/>
          <w:szCs w:val="20"/>
          <w:lang w:eastAsia="en-GB"/>
        </w:rPr>
        <w:t>i</w:t>
      </w:r>
      <w:r w:rsidR="00153DF6" w:rsidRPr="00153DF6">
        <w:rPr>
          <w:rFonts w:eastAsia="Calibri"/>
          <w:b/>
          <w:bCs/>
          <w:szCs w:val="20"/>
          <w:lang w:eastAsia="en-GB"/>
        </w:rPr>
        <w:t>nterventions to respond to adverse outcomes</w:t>
      </w:r>
      <w:r w:rsidR="00C8321C">
        <w:rPr>
          <w:rFonts w:eastAsia="Calibri"/>
          <w:b/>
          <w:bCs/>
          <w:szCs w:val="20"/>
          <w:lang w:eastAsia="en-GB"/>
        </w:rPr>
        <w:t>**</w:t>
      </w:r>
    </w:p>
    <w:p w14:paraId="7DD0FDD2" w14:textId="77777777" w:rsidR="00AA5017" w:rsidRDefault="00D30824" w:rsidP="00AA5017">
      <w:pPr>
        <w:rPr>
          <w:rFonts w:eastAsia="Calibri"/>
          <w:szCs w:val="20"/>
          <w:lang w:eastAsia="en-GB"/>
        </w:rPr>
      </w:pPr>
      <w:sdt>
        <w:sdtPr>
          <w:id w:val="-749355090"/>
          <w:placeholder>
            <w:docPart w:val="853FC43B56924FB28589A8044D1B36F3"/>
          </w:placeholder>
          <w:temporary/>
          <w:showingPlcHdr/>
          <w15:color w:val="660066"/>
        </w:sdtPr>
        <w:sdtEndPr/>
        <w:sdtContent>
          <w:r w:rsidR="00AA5017" w:rsidRPr="009C21A5">
            <w:rPr>
              <w:rStyle w:val="PlaceholderText"/>
              <w:color w:val="61116A" w:themeColor="accent1"/>
            </w:rPr>
            <w:t>Click to enter text</w:t>
          </w:r>
        </w:sdtContent>
      </w:sdt>
    </w:p>
    <w:p w14:paraId="55A66AA2" w14:textId="6699823F" w:rsidR="00AA5017" w:rsidRDefault="00AA5017" w:rsidP="00AA5017">
      <w:pPr>
        <w:rPr>
          <w:rFonts w:eastAsia="Calibri"/>
          <w:szCs w:val="20"/>
          <w:lang w:eastAsia="en-GB"/>
        </w:rPr>
      </w:pPr>
      <w:r>
        <w:rPr>
          <w:rFonts w:eastAsia="Calibri"/>
          <w:szCs w:val="20"/>
          <w:lang w:eastAsia="en-GB"/>
        </w:rPr>
        <w:t>*</w:t>
      </w:r>
      <w:r w:rsidR="00C8321C">
        <w:rPr>
          <w:rFonts w:eastAsia="Calibri"/>
          <w:szCs w:val="20"/>
          <w:lang w:eastAsia="en-GB"/>
        </w:rPr>
        <w:t>*</w:t>
      </w:r>
      <w:r>
        <w:rPr>
          <w:rFonts w:eastAsia="Calibri"/>
          <w:szCs w:val="20"/>
          <w:lang w:eastAsia="en-GB"/>
        </w:rPr>
        <w:t>For example:</w:t>
      </w:r>
    </w:p>
    <w:p w14:paraId="66069BA2" w14:textId="77777777" w:rsidR="00C8321C" w:rsidRDefault="00C8321C" w:rsidP="00A92D4B">
      <w:pPr>
        <w:pStyle w:val="ListParagraph"/>
        <w:numPr>
          <w:ilvl w:val="0"/>
          <w:numId w:val="11"/>
        </w:numPr>
        <w:rPr>
          <w:rFonts w:cs="Arial"/>
          <w:szCs w:val="24"/>
        </w:rPr>
      </w:pPr>
      <w:r w:rsidRPr="00C8321C">
        <w:rPr>
          <w:rFonts w:cs="Arial"/>
          <w:szCs w:val="24"/>
        </w:rPr>
        <w:t>incidents to be logged, dated and signed according to safeguarding protocols</w:t>
      </w:r>
    </w:p>
    <w:p w14:paraId="7B5ADD3A" w14:textId="5D90B1E2" w:rsidR="00C8321C" w:rsidRDefault="00C8321C" w:rsidP="00A92D4B">
      <w:pPr>
        <w:pStyle w:val="ListParagraph"/>
        <w:numPr>
          <w:ilvl w:val="0"/>
          <w:numId w:val="11"/>
        </w:numPr>
        <w:rPr>
          <w:rFonts w:cs="Arial"/>
          <w:szCs w:val="24"/>
        </w:rPr>
      </w:pPr>
      <w:r>
        <w:rPr>
          <w:rFonts w:cs="Arial"/>
          <w:szCs w:val="24"/>
        </w:rPr>
        <w:t>d</w:t>
      </w:r>
      <w:r w:rsidRPr="00C8321C">
        <w:rPr>
          <w:rFonts w:cs="Arial"/>
          <w:szCs w:val="24"/>
        </w:rPr>
        <w:t>esignated school adul</w:t>
      </w:r>
      <w:r>
        <w:rPr>
          <w:rFonts w:cs="Arial"/>
          <w:szCs w:val="24"/>
        </w:rPr>
        <w:t>t</w:t>
      </w:r>
    </w:p>
    <w:p w14:paraId="49136515" w14:textId="77777777" w:rsidR="00C8321C" w:rsidRDefault="00C8321C" w:rsidP="00A92D4B">
      <w:pPr>
        <w:pStyle w:val="ListParagraph"/>
        <w:numPr>
          <w:ilvl w:val="0"/>
          <w:numId w:val="11"/>
        </w:numPr>
        <w:rPr>
          <w:rFonts w:cs="Arial"/>
          <w:szCs w:val="24"/>
        </w:rPr>
      </w:pPr>
      <w:r>
        <w:rPr>
          <w:rFonts w:cs="Arial"/>
          <w:szCs w:val="24"/>
        </w:rPr>
        <w:t>c</w:t>
      </w:r>
      <w:r w:rsidRPr="00C8321C">
        <w:rPr>
          <w:rFonts w:cs="Arial"/>
          <w:szCs w:val="24"/>
        </w:rPr>
        <w:t>ontact parent</w:t>
      </w:r>
    </w:p>
    <w:p w14:paraId="5D8E16C8" w14:textId="77777777" w:rsidR="00C8321C" w:rsidRDefault="00C8321C" w:rsidP="00A92D4B">
      <w:pPr>
        <w:pStyle w:val="ListParagraph"/>
        <w:numPr>
          <w:ilvl w:val="0"/>
          <w:numId w:val="11"/>
        </w:numPr>
        <w:rPr>
          <w:rFonts w:cs="Arial"/>
          <w:szCs w:val="24"/>
        </w:rPr>
      </w:pPr>
      <w:r>
        <w:rPr>
          <w:rFonts w:cs="Arial"/>
          <w:szCs w:val="24"/>
        </w:rPr>
        <w:t>c</w:t>
      </w:r>
      <w:r w:rsidRPr="00C8321C">
        <w:rPr>
          <w:rFonts w:cs="Arial"/>
          <w:szCs w:val="24"/>
        </w:rPr>
        <w:t>ontact other agencies</w:t>
      </w:r>
    </w:p>
    <w:p w14:paraId="1B694C93" w14:textId="77777777" w:rsidR="00C8321C" w:rsidRDefault="00C8321C" w:rsidP="00A92D4B">
      <w:pPr>
        <w:pStyle w:val="ListParagraph"/>
        <w:numPr>
          <w:ilvl w:val="0"/>
          <w:numId w:val="11"/>
        </w:numPr>
        <w:rPr>
          <w:rFonts w:cs="Arial"/>
          <w:szCs w:val="24"/>
        </w:rPr>
      </w:pPr>
      <w:r>
        <w:rPr>
          <w:rFonts w:cs="Arial"/>
          <w:szCs w:val="24"/>
        </w:rPr>
        <w:t>e</w:t>
      </w:r>
      <w:r w:rsidRPr="00C8321C">
        <w:rPr>
          <w:rFonts w:cs="Arial"/>
          <w:szCs w:val="24"/>
        </w:rPr>
        <w:t>nd reduced hours provision</w:t>
      </w:r>
    </w:p>
    <w:p w14:paraId="4164F4ED" w14:textId="31AB6F4E" w:rsidR="00C8321C" w:rsidRDefault="00C8321C" w:rsidP="00A92D4B">
      <w:pPr>
        <w:pStyle w:val="ListParagraph"/>
        <w:numPr>
          <w:ilvl w:val="0"/>
          <w:numId w:val="11"/>
        </w:numPr>
        <w:rPr>
          <w:rFonts w:cs="Arial"/>
          <w:szCs w:val="24"/>
        </w:rPr>
      </w:pPr>
      <w:r>
        <w:rPr>
          <w:rFonts w:cs="Arial"/>
          <w:szCs w:val="24"/>
        </w:rPr>
        <w:t>o</w:t>
      </w:r>
      <w:r w:rsidRPr="00C8321C">
        <w:rPr>
          <w:rFonts w:cs="Arial"/>
          <w:szCs w:val="24"/>
        </w:rPr>
        <w:t>ther</w:t>
      </w:r>
    </w:p>
    <w:p w14:paraId="29C7C1A9" w14:textId="535113F4" w:rsidR="00CB64FF" w:rsidRDefault="00CB64FF" w:rsidP="00924D58">
      <w:pPr>
        <w:pStyle w:val="Heading2"/>
      </w:pPr>
      <w:bookmarkStart w:id="29" w:name="_Toc214131246"/>
      <w:r w:rsidRPr="00CB64FF">
        <w:t xml:space="preserve">Review of </w:t>
      </w:r>
      <w:r>
        <w:t>r</w:t>
      </w:r>
      <w:r w:rsidRPr="00CB64FF">
        <w:t xml:space="preserve">isk </w:t>
      </w:r>
      <w:r>
        <w:t>a</w:t>
      </w:r>
      <w:r w:rsidRPr="00CB64FF">
        <w:t xml:space="preserve">ssessment </w:t>
      </w:r>
      <w:r>
        <w:t>p</w:t>
      </w:r>
      <w:r w:rsidRPr="00CB64FF">
        <w:t>lan</w:t>
      </w:r>
      <w:bookmarkEnd w:id="29"/>
    </w:p>
    <w:p w14:paraId="43F6936F" w14:textId="0CB8AFED" w:rsidR="00CB64FF" w:rsidRPr="00981BC9" w:rsidRDefault="00CB64FF" w:rsidP="00CB64FF">
      <w:pPr>
        <w:rPr>
          <w:b/>
          <w:bCs/>
        </w:rPr>
      </w:pPr>
      <w:r w:rsidRPr="00981BC9">
        <w:rPr>
          <w:b/>
          <w:bCs/>
        </w:rPr>
        <w:t>Measure 1</w:t>
      </w:r>
    </w:p>
    <w:p w14:paraId="09EB87C0" w14:textId="74F75B05" w:rsidR="00CB64FF" w:rsidRDefault="00CB64FF" w:rsidP="00A92D4B">
      <w:pPr>
        <w:pStyle w:val="ListParagraph"/>
        <w:numPr>
          <w:ilvl w:val="0"/>
          <w:numId w:val="12"/>
        </w:numPr>
      </w:pPr>
      <w:r>
        <w:t xml:space="preserve">Measure set out: </w:t>
      </w:r>
      <w:sdt>
        <w:sdtPr>
          <w:id w:val="-1307935774"/>
          <w:placeholder>
            <w:docPart w:val="0AB95A4C45224CC49B4EB4D58BDA12DA"/>
          </w:placeholder>
          <w:temporary/>
          <w:showingPlcHdr/>
          <w15:color w:val="660066"/>
        </w:sdtPr>
        <w:sdtEndPr/>
        <w:sdtContent>
          <w:r w:rsidR="00981BC9" w:rsidRPr="009C21A5">
            <w:rPr>
              <w:rStyle w:val="PlaceholderText"/>
              <w:color w:val="61116A" w:themeColor="accent1"/>
            </w:rPr>
            <w:t>Click to enter text</w:t>
          </w:r>
        </w:sdtContent>
      </w:sdt>
    </w:p>
    <w:p w14:paraId="09DAB3F7" w14:textId="4FA06CC7" w:rsidR="00CB64FF" w:rsidRPr="00981BC9" w:rsidRDefault="00DF2175" w:rsidP="00A92D4B">
      <w:pPr>
        <w:pStyle w:val="ListParagraph"/>
        <w:numPr>
          <w:ilvl w:val="0"/>
          <w:numId w:val="12"/>
        </w:numPr>
        <w:rPr>
          <w:szCs w:val="24"/>
        </w:rPr>
      </w:pPr>
      <w:r w:rsidRPr="00981BC9">
        <w:rPr>
          <w:szCs w:val="24"/>
        </w:rPr>
        <w:t xml:space="preserve">Effectiveness in supporting the child: </w:t>
      </w:r>
      <w:sdt>
        <w:sdtPr>
          <w:id w:val="1974406124"/>
          <w:placeholder>
            <w:docPart w:val="BFE310136F684880B01FB754C699F379"/>
          </w:placeholder>
          <w:temporary/>
          <w:showingPlcHdr/>
          <w15:color w:val="660066"/>
        </w:sdtPr>
        <w:sdtEndPr/>
        <w:sdtContent>
          <w:r w:rsidR="00981BC9" w:rsidRPr="009C21A5">
            <w:rPr>
              <w:rStyle w:val="PlaceholderText"/>
              <w:color w:val="61116A" w:themeColor="accent1"/>
            </w:rPr>
            <w:t>Click to enter text</w:t>
          </w:r>
        </w:sdtContent>
      </w:sdt>
    </w:p>
    <w:p w14:paraId="6603D0EA" w14:textId="0D9C4330" w:rsidR="00DF2175" w:rsidRPr="00CB64FF" w:rsidRDefault="00981BC9" w:rsidP="00A92D4B">
      <w:pPr>
        <w:pStyle w:val="ListParagraph"/>
        <w:numPr>
          <w:ilvl w:val="0"/>
          <w:numId w:val="12"/>
        </w:numPr>
      </w:pPr>
      <w:r w:rsidRPr="00981BC9">
        <w:rPr>
          <w:szCs w:val="24"/>
        </w:rPr>
        <w:t xml:space="preserve">Impact on risk: </w:t>
      </w:r>
      <w:sdt>
        <w:sdtPr>
          <w:id w:val="260339112"/>
          <w:placeholder>
            <w:docPart w:val="9F59A6DAAF514141BEEBB04804214EC8"/>
          </w:placeholder>
          <w:temporary/>
          <w:showingPlcHdr/>
          <w15:color w:val="660066"/>
        </w:sdtPr>
        <w:sdtEndPr/>
        <w:sdtContent>
          <w:r w:rsidRPr="009C21A5">
            <w:rPr>
              <w:rStyle w:val="PlaceholderText"/>
              <w:color w:val="61116A" w:themeColor="accent1"/>
            </w:rPr>
            <w:t>Click to enter text</w:t>
          </w:r>
        </w:sdtContent>
      </w:sdt>
    </w:p>
    <w:p w14:paraId="48FA719B" w14:textId="13AA6703" w:rsidR="00D76B09" w:rsidRPr="00981BC9" w:rsidRDefault="00D76B09" w:rsidP="00D76B09">
      <w:pPr>
        <w:rPr>
          <w:b/>
          <w:bCs/>
        </w:rPr>
      </w:pPr>
      <w:r w:rsidRPr="00981BC9">
        <w:rPr>
          <w:b/>
          <w:bCs/>
        </w:rPr>
        <w:t xml:space="preserve">Measure </w:t>
      </w:r>
      <w:r>
        <w:rPr>
          <w:b/>
          <w:bCs/>
        </w:rPr>
        <w:t>2</w:t>
      </w:r>
    </w:p>
    <w:p w14:paraId="4AE514EF" w14:textId="77777777" w:rsidR="00D76B09" w:rsidRDefault="00D76B09" w:rsidP="00A92D4B">
      <w:pPr>
        <w:pStyle w:val="ListParagraph"/>
        <w:numPr>
          <w:ilvl w:val="0"/>
          <w:numId w:val="12"/>
        </w:numPr>
      </w:pPr>
      <w:r>
        <w:t xml:space="preserve">Measure set out: </w:t>
      </w:r>
      <w:sdt>
        <w:sdtPr>
          <w:id w:val="-551611803"/>
          <w:placeholder>
            <w:docPart w:val="8064776866C44A84A07DBF7B6B8FF60D"/>
          </w:placeholder>
          <w:temporary/>
          <w:showingPlcHdr/>
          <w15:color w:val="660066"/>
        </w:sdtPr>
        <w:sdtEndPr/>
        <w:sdtContent>
          <w:r w:rsidRPr="009C21A5">
            <w:rPr>
              <w:rStyle w:val="PlaceholderText"/>
              <w:color w:val="61116A" w:themeColor="accent1"/>
            </w:rPr>
            <w:t>Click to enter text</w:t>
          </w:r>
        </w:sdtContent>
      </w:sdt>
    </w:p>
    <w:p w14:paraId="30DD3170" w14:textId="77777777" w:rsidR="00D76B09" w:rsidRPr="00D76B09" w:rsidRDefault="00D76B09" w:rsidP="00A92D4B">
      <w:pPr>
        <w:pStyle w:val="ListParagraph"/>
        <w:numPr>
          <w:ilvl w:val="0"/>
          <w:numId w:val="12"/>
        </w:numPr>
        <w:rPr>
          <w:szCs w:val="24"/>
        </w:rPr>
      </w:pPr>
      <w:r w:rsidRPr="00981BC9">
        <w:rPr>
          <w:szCs w:val="24"/>
        </w:rPr>
        <w:t xml:space="preserve">Effectiveness in supporting the child: </w:t>
      </w:r>
      <w:sdt>
        <w:sdtPr>
          <w:id w:val="-113912739"/>
          <w:placeholder>
            <w:docPart w:val="F39FEA953755430393BE87B3EA687C16"/>
          </w:placeholder>
          <w:temporary/>
          <w:showingPlcHdr/>
          <w15:color w:val="660066"/>
        </w:sdtPr>
        <w:sdtEndPr/>
        <w:sdtContent>
          <w:r w:rsidRPr="009C21A5">
            <w:rPr>
              <w:rStyle w:val="PlaceholderText"/>
              <w:color w:val="61116A" w:themeColor="accent1"/>
            </w:rPr>
            <w:t>Click to enter text</w:t>
          </w:r>
        </w:sdtContent>
      </w:sdt>
    </w:p>
    <w:p w14:paraId="7AF8B29F" w14:textId="627EADC4" w:rsidR="00D76B09" w:rsidRPr="00D76B09" w:rsidRDefault="00D76B09" w:rsidP="00A92D4B">
      <w:pPr>
        <w:pStyle w:val="ListParagraph"/>
        <w:numPr>
          <w:ilvl w:val="0"/>
          <w:numId w:val="12"/>
        </w:numPr>
        <w:rPr>
          <w:szCs w:val="24"/>
        </w:rPr>
      </w:pPr>
      <w:r w:rsidRPr="00D76B09">
        <w:rPr>
          <w:szCs w:val="24"/>
        </w:rPr>
        <w:t xml:space="preserve">Impact on risk: </w:t>
      </w:r>
      <w:sdt>
        <w:sdtPr>
          <w:id w:val="1632446883"/>
          <w:placeholder>
            <w:docPart w:val="904F1119F75E41AAB7A7F2736D7825E5"/>
          </w:placeholder>
          <w:temporary/>
          <w:showingPlcHdr/>
          <w15:color w:val="660066"/>
        </w:sdtPr>
        <w:sdtEndPr/>
        <w:sdtContent>
          <w:r w:rsidRPr="009C21A5">
            <w:rPr>
              <w:rStyle w:val="PlaceholderText"/>
              <w:color w:val="61116A" w:themeColor="accent1"/>
            </w:rPr>
            <w:t>Click to enter text</w:t>
          </w:r>
        </w:sdtContent>
      </w:sdt>
      <w:r w:rsidRPr="00D76B09">
        <w:rPr>
          <w:b/>
          <w:bCs/>
        </w:rPr>
        <w:t xml:space="preserve"> </w:t>
      </w:r>
    </w:p>
    <w:p w14:paraId="22495545" w14:textId="5C4DD4AB" w:rsidR="00D76B09" w:rsidRPr="00981BC9" w:rsidRDefault="00D76B09" w:rsidP="00D76B09">
      <w:pPr>
        <w:rPr>
          <w:b/>
          <w:bCs/>
        </w:rPr>
      </w:pPr>
      <w:r w:rsidRPr="00981BC9">
        <w:rPr>
          <w:b/>
          <w:bCs/>
        </w:rPr>
        <w:t xml:space="preserve">Measure </w:t>
      </w:r>
      <w:r>
        <w:rPr>
          <w:b/>
          <w:bCs/>
        </w:rPr>
        <w:t>3</w:t>
      </w:r>
    </w:p>
    <w:p w14:paraId="72590E15" w14:textId="77777777" w:rsidR="00D76B09" w:rsidRDefault="00D76B09" w:rsidP="00A92D4B">
      <w:pPr>
        <w:pStyle w:val="ListParagraph"/>
        <w:numPr>
          <w:ilvl w:val="0"/>
          <w:numId w:val="12"/>
        </w:numPr>
      </w:pPr>
      <w:r>
        <w:t xml:space="preserve">Measure set out: </w:t>
      </w:r>
      <w:sdt>
        <w:sdtPr>
          <w:id w:val="-1825425328"/>
          <w:placeholder>
            <w:docPart w:val="0262F5BE1E9F4F8983507A4FDEC7AD8A"/>
          </w:placeholder>
          <w:temporary/>
          <w:showingPlcHdr/>
          <w15:color w:val="660066"/>
        </w:sdtPr>
        <w:sdtEndPr/>
        <w:sdtContent>
          <w:r w:rsidRPr="009C21A5">
            <w:rPr>
              <w:rStyle w:val="PlaceholderText"/>
              <w:color w:val="61116A" w:themeColor="accent1"/>
            </w:rPr>
            <w:t>Click to enter text</w:t>
          </w:r>
        </w:sdtContent>
      </w:sdt>
    </w:p>
    <w:p w14:paraId="7D2C6EA3" w14:textId="77777777" w:rsidR="00D76B09" w:rsidRPr="00D76B09" w:rsidRDefault="00D76B09" w:rsidP="00A92D4B">
      <w:pPr>
        <w:pStyle w:val="ListParagraph"/>
        <w:numPr>
          <w:ilvl w:val="0"/>
          <w:numId w:val="12"/>
        </w:numPr>
        <w:rPr>
          <w:szCs w:val="24"/>
        </w:rPr>
      </w:pPr>
      <w:r w:rsidRPr="00981BC9">
        <w:rPr>
          <w:szCs w:val="24"/>
        </w:rPr>
        <w:t xml:space="preserve">Effectiveness in supporting the child: </w:t>
      </w:r>
      <w:sdt>
        <w:sdtPr>
          <w:id w:val="-1274317508"/>
          <w:placeholder>
            <w:docPart w:val="C6868C568F6F4548AA0A8F4504213D46"/>
          </w:placeholder>
          <w:temporary/>
          <w:showingPlcHdr/>
          <w15:color w:val="660066"/>
        </w:sdtPr>
        <w:sdtEndPr/>
        <w:sdtContent>
          <w:r w:rsidRPr="009C21A5">
            <w:rPr>
              <w:rStyle w:val="PlaceholderText"/>
              <w:color w:val="61116A" w:themeColor="accent1"/>
            </w:rPr>
            <w:t>Click to enter text</w:t>
          </w:r>
        </w:sdtContent>
      </w:sdt>
    </w:p>
    <w:p w14:paraId="6550F49B" w14:textId="2E727494" w:rsidR="00924D58" w:rsidRPr="00924D58" w:rsidRDefault="00D76B09" w:rsidP="00A92D4B">
      <w:pPr>
        <w:pStyle w:val="ListParagraph"/>
        <w:numPr>
          <w:ilvl w:val="0"/>
          <w:numId w:val="12"/>
        </w:numPr>
        <w:rPr>
          <w:szCs w:val="24"/>
        </w:rPr>
      </w:pPr>
      <w:r w:rsidRPr="00D76B09">
        <w:rPr>
          <w:szCs w:val="24"/>
        </w:rPr>
        <w:t xml:space="preserve">Impact on risk: </w:t>
      </w:r>
      <w:sdt>
        <w:sdtPr>
          <w:id w:val="-588152516"/>
          <w:placeholder>
            <w:docPart w:val="E4F09F7D93F44CF2889F50339F3B3CED"/>
          </w:placeholder>
          <w:temporary/>
          <w:showingPlcHdr/>
          <w15:color w:val="660066"/>
        </w:sdtPr>
        <w:sdtEndPr/>
        <w:sdtContent>
          <w:r w:rsidRPr="009C21A5">
            <w:rPr>
              <w:rStyle w:val="PlaceholderText"/>
              <w:color w:val="61116A" w:themeColor="accent1"/>
            </w:rPr>
            <w:t>Click to enter text</w:t>
          </w:r>
        </w:sdtContent>
      </w:sdt>
    </w:p>
    <w:p w14:paraId="32ECCC88" w14:textId="02C80A02" w:rsidR="00924D58" w:rsidRDefault="00924D58" w:rsidP="00924D58">
      <w:pPr>
        <w:pStyle w:val="Heading2"/>
      </w:pPr>
      <w:bookmarkStart w:id="30" w:name="_Toc214131247"/>
      <w:r>
        <w:t>Summary of risk assessment review</w:t>
      </w:r>
      <w:bookmarkEnd w:id="30"/>
    </w:p>
    <w:p w14:paraId="1D6150B3" w14:textId="77777777" w:rsidR="00924D58" w:rsidRDefault="00924D58" w:rsidP="00924D58">
      <w:pPr>
        <w:spacing w:after="0" w:line="0" w:lineRule="atLeast"/>
        <w:rPr>
          <w:rFonts w:eastAsia="Calibri"/>
        </w:rPr>
      </w:pPr>
      <w:r w:rsidRPr="00851C27">
        <w:rPr>
          <w:rFonts w:eastAsia="Calibri"/>
        </w:rPr>
        <w:t xml:space="preserve">Does the </w:t>
      </w:r>
      <w:r>
        <w:rPr>
          <w:rFonts w:eastAsia="Calibri"/>
        </w:rPr>
        <w:t>r</w:t>
      </w:r>
      <w:r w:rsidRPr="00851C27">
        <w:rPr>
          <w:rFonts w:eastAsia="Calibri"/>
        </w:rPr>
        <w:t xml:space="preserve">isk </w:t>
      </w:r>
      <w:r>
        <w:rPr>
          <w:rFonts w:eastAsia="Calibri"/>
        </w:rPr>
        <w:t>a</w:t>
      </w:r>
      <w:r w:rsidRPr="00851C27">
        <w:rPr>
          <w:rFonts w:eastAsia="Calibri"/>
        </w:rPr>
        <w:t xml:space="preserve">ssessment need to continue: </w:t>
      </w:r>
      <w:sdt>
        <w:sdtPr>
          <w:rPr>
            <w:rFonts w:eastAsia="Calibri"/>
          </w:rPr>
          <w:alias w:val="yes/no"/>
          <w:tag w:val="yes/no"/>
          <w:id w:val="372354312"/>
          <w:placeholder>
            <w:docPart w:val="A9A85350E6B64F52BD18ECFCC02155E4"/>
          </w:placeholder>
          <w:showingPlcHdr/>
          <w15:color w:val="660066"/>
          <w:dropDownList>
            <w:listItem w:value="Choose an item."/>
            <w:listItem w:displayText="Yes" w:value="Yes"/>
            <w:listItem w:displayText="No" w:value="No"/>
          </w:dropDownList>
        </w:sdtPr>
        <w:sdtEndPr/>
        <w:sdtContent>
          <w:r w:rsidRPr="00924D58">
            <w:rPr>
              <w:rStyle w:val="PlaceholderText"/>
              <w:color w:val="61116A" w:themeColor="accent1"/>
            </w:rPr>
            <w:t>Choose yes or no</w:t>
          </w:r>
        </w:sdtContent>
      </w:sdt>
    </w:p>
    <w:p w14:paraId="717E3186" w14:textId="77777777" w:rsidR="00924D58" w:rsidRDefault="00924D58" w:rsidP="00924D58">
      <w:pPr>
        <w:spacing w:after="0" w:line="0" w:lineRule="atLeast"/>
        <w:rPr>
          <w:rFonts w:eastAsia="Calibri"/>
        </w:rPr>
      </w:pPr>
    </w:p>
    <w:p w14:paraId="1B38473F" w14:textId="3961A185" w:rsidR="00924D58" w:rsidRPr="00851C27" w:rsidRDefault="00924D58" w:rsidP="00924D58">
      <w:pPr>
        <w:spacing w:after="0" w:line="0" w:lineRule="atLeast"/>
        <w:rPr>
          <w:rFonts w:eastAsia="Calibri"/>
        </w:rPr>
      </w:pPr>
      <w:r w:rsidRPr="00851C27">
        <w:rPr>
          <w:rFonts w:eastAsia="Calibri"/>
        </w:rPr>
        <w:t xml:space="preserve">Are there any additions/alterations to the </w:t>
      </w:r>
      <w:r>
        <w:rPr>
          <w:rFonts w:eastAsia="Calibri"/>
        </w:rPr>
        <w:t>p</w:t>
      </w:r>
      <w:r w:rsidRPr="00851C27">
        <w:rPr>
          <w:rFonts w:eastAsia="Calibri"/>
        </w:rPr>
        <w:t xml:space="preserve">lan: </w:t>
      </w:r>
      <w:sdt>
        <w:sdtPr>
          <w:rPr>
            <w:rFonts w:eastAsia="Calibri"/>
          </w:rPr>
          <w:alias w:val="yes/no"/>
          <w:tag w:val="yes/no"/>
          <w:id w:val="-1154672553"/>
          <w:placeholder>
            <w:docPart w:val="C81CA45952BD44F9A20ADA329B8C20D9"/>
          </w:placeholder>
          <w:showingPlcHdr/>
          <w15:color w:val="660066"/>
          <w:dropDownList>
            <w:listItem w:value="Choose an item."/>
            <w:listItem w:displayText="Yes" w:value="Yes"/>
            <w:listItem w:displayText="No" w:value="No"/>
          </w:dropDownList>
        </w:sdtPr>
        <w:sdtEndPr/>
        <w:sdtContent>
          <w:r w:rsidRPr="00924D58">
            <w:rPr>
              <w:rStyle w:val="PlaceholderText"/>
              <w:color w:val="61116A" w:themeColor="accent1"/>
            </w:rPr>
            <w:t>Choose yes or no</w:t>
          </w:r>
        </w:sdtContent>
      </w:sdt>
    </w:p>
    <w:p w14:paraId="59120CA9" w14:textId="77777777" w:rsidR="00924D58" w:rsidRPr="00851C27" w:rsidRDefault="00924D58" w:rsidP="00924D58">
      <w:pPr>
        <w:spacing w:after="0" w:line="6" w:lineRule="exact"/>
        <w:rPr>
          <w:rFonts w:eastAsia="Times New Roman"/>
        </w:rPr>
      </w:pPr>
    </w:p>
    <w:p w14:paraId="5694BF0D" w14:textId="77777777" w:rsidR="00924D58" w:rsidRDefault="00924D58" w:rsidP="00924D58">
      <w:pPr>
        <w:spacing w:after="0" w:line="0" w:lineRule="atLeast"/>
        <w:rPr>
          <w:rFonts w:eastAsia="Calibri"/>
        </w:rPr>
      </w:pPr>
    </w:p>
    <w:p w14:paraId="247C81E5" w14:textId="5DD25909" w:rsidR="00924D58" w:rsidRPr="00851C27" w:rsidRDefault="00924D58" w:rsidP="00924D58">
      <w:pPr>
        <w:spacing w:after="0" w:line="0" w:lineRule="atLeast"/>
        <w:rPr>
          <w:rFonts w:eastAsia="Calibri"/>
        </w:rPr>
      </w:pPr>
      <w:r w:rsidRPr="00851C27">
        <w:rPr>
          <w:rFonts w:eastAsia="Calibri"/>
        </w:rPr>
        <w:t>If ‘YES’ list these here:</w:t>
      </w:r>
      <w:r>
        <w:rPr>
          <w:rFonts w:eastAsia="Calibri"/>
        </w:rPr>
        <w:t xml:space="preserve"> </w:t>
      </w:r>
      <w:sdt>
        <w:sdtPr>
          <w:id w:val="-2099626530"/>
          <w:placeholder>
            <w:docPart w:val="1B2A3BE9DF8B4C88AE534C063ED3D7F1"/>
          </w:placeholder>
          <w:temporary/>
          <w:showingPlcHdr/>
          <w15:color w:val="660066"/>
        </w:sdtPr>
        <w:sdtEndPr/>
        <w:sdtContent>
          <w:r w:rsidRPr="009C21A5">
            <w:rPr>
              <w:rStyle w:val="PlaceholderText"/>
              <w:color w:val="61116A" w:themeColor="accent1"/>
            </w:rPr>
            <w:t>Click to enter text</w:t>
          </w:r>
        </w:sdtContent>
      </w:sdt>
    </w:p>
    <w:p w14:paraId="578FE124" w14:textId="77777777" w:rsidR="00924D58" w:rsidRPr="00851C27" w:rsidRDefault="00924D58" w:rsidP="00924D58">
      <w:pPr>
        <w:spacing w:after="0" w:line="0" w:lineRule="atLeast"/>
        <w:rPr>
          <w:rFonts w:eastAsia="Calibri"/>
        </w:rPr>
      </w:pPr>
    </w:p>
    <w:p w14:paraId="011015E8" w14:textId="2F4A942C" w:rsidR="00924D58" w:rsidRPr="00851C27" w:rsidRDefault="00924D58" w:rsidP="00924D58">
      <w:pPr>
        <w:spacing w:after="0" w:line="236" w:lineRule="auto"/>
        <w:rPr>
          <w:rFonts w:eastAsia="Calibri"/>
        </w:rPr>
      </w:pPr>
      <w:r w:rsidRPr="00851C27">
        <w:rPr>
          <w:rFonts w:eastAsia="Calibri"/>
        </w:rPr>
        <w:t xml:space="preserve">Risk </w:t>
      </w:r>
      <w:r>
        <w:rPr>
          <w:rFonts w:eastAsia="Calibri"/>
        </w:rPr>
        <w:t>a</w:t>
      </w:r>
      <w:r w:rsidRPr="00851C27">
        <w:rPr>
          <w:rFonts w:eastAsia="Calibri"/>
        </w:rPr>
        <w:t>ssessment reviewed on:</w:t>
      </w:r>
      <w:r>
        <w:rPr>
          <w:rFonts w:eastAsia="Calibri"/>
        </w:rPr>
        <w:t xml:space="preserve"> </w:t>
      </w:r>
      <w:sdt>
        <w:sdtPr>
          <w:id w:val="1465546061"/>
          <w:placeholder>
            <w:docPart w:val="B6BA8EE512E2409C87D3D4D24A484C06"/>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61250A85" w14:textId="77777777" w:rsidR="00924D58" w:rsidRPr="00851C27" w:rsidRDefault="00924D58" w:rsidP="00924D58">
      <w:pPr>
        <w:spacing w:after="0" w:line="300" w:lineRule="exact"/>
        <w:rPr>
          <w:rFonts w:eastAsia="Times New Roman"/>
        </w:rPr>
      </w:pPr>
    </w:p>
    <w:p w14:paraId="4A98A1E3" w14:textId="77777777" w:rsidR="00924D58" w:rsidRPr="00851C27" w:rsidRDefault="00924D58" w:rsidP="00924D58">
      <w:pPr>
        <w:spacing w:before="120" w:after="0" w:line="0" w:lineRule="atLeast"/>
        <w:rPr>
          <w:rFonts w:eastAsia="Calibri"/>
        </w:rPr>
      </w:pPr>
      <w:r w:rsidRPr="00851C27">
        <w:rPr>
          <w:rFonts w:eastAsia="Calibri"/>
          <w:b/>
        </w:rPr>
        <w:t xml:space="preserve">Is a further </w:t>
      </w:r>
      <w:r>
        <w:rPr>
          <w:rFonts w:eastAsia="Calibri"/>
          <w:b/>
        </w:rPr>
        <w:t>r</w:t>
      </w:r>
      <w:r w:rsidRPr="00851C27">
        <w:rPr>
          <w:rFonts w:eastAsia="Calibri"/>
          <w:b/>
        </w:rPr>
        <w:t xml:space="preserve">eview required: </w:t>
      </w:r>
      <w:sdt>
        <w:sdtPr>
          <w:rPr>
            <w:rFonts w:eastAsia="Calibri"/>
          </w:rPr>
          <w:alias w:val="yes/no"/>
          <w:tag w:val="yes/no"/>
          <w:id w:val="1773436853"/>
          <w:placeholder>
            <w:docPart w:val="A2BC355585FB4BAF99AC20A16D1C7286"/>
          </w:placeholder>
          <w:showingPlcHdr/>
          <w15:color w:val="660066"/>
          <w:dropDownList>
            <w:listItem w:value="Choose an item."/>
            <w:listItem w:displayText="Yes" w:value="Yes"/>
            <w:listItem w:displayText="No" w:value="No"/>
          </w:dropDownList>
        </w:sdtPr>
        <w:sdtEndPr/>
        <w:sdtContent>
          <w:r w:rsidRPr="00924D58">
            <w:rPr>
              <w:rStyle w:val="PlaceholderText"/>
              <w:color w:val="61116A" w:themeColor="accent1"/>
            </w:rPr>
            <w:t>Choose yes or no</w:t>
          </w:r>
        </w:sdtContent>
      </w:sdt>
    </w:p>
    <w:p w14:paraId="5C87530F" w14:textId="77777777" w:rsidR="00924D58" w:rsidRPr="00851C27" w:rsidRDefault="00924D58" w:rsidP="00924D58">
      <w:pPr>
        <w:spacing w:after="0" w:line="6" w:lineRule="exact"/>
        <w:rPr>
          <w:rFonts w:eastAsia="Times New Roman"/>
        </w:rPr>
      </w:pPr>
    </w:p>
    <w:p w14:paraId="69B7AB6E" w14:textId="2D745325" w:rsidR="00924D58" w:rsidRPr="00851C27" w:rsidRDefault="00924D58" w:rsidP="00924D58">
      <w:pPr>
        <w:spacing w:after="0" w:line="0" w:lineRule="atLeast"/>
        <w:rPr>
          <w:rFonts w:eastAsia="Calibri"/>
          <w:b/>
        </w:rPr>
      </w:pPr>
    </w:p>
    <w:p w14:paraId="0289043F" w14:textId="78B4BF26" w:rsidR="00924D58" w:rsidRPr="00851C27" w:rsidRDefault="00924D58" w:rsidP="00924D58">
      <w:pPr>
        <w:spacing w:after="0" w:line="0" w:lineRule="atLeast"/>
        <w:rPr>
          <w:rFonts w:eastAsia="Calibri"/>
          <w:b/>
        </w:rPr>
      </w:pPr>
      <w:r w:rsidRPr="00851C27">
        <w:rPr>
          <w:rFonts w:eastAsia="Calibri"/>
          <w:b/>
        </w:rPr>
        <w:t xml:space="preserve">Agreed </w:t>
      </w:r>
      <w:r>
        <w:rPr>
          <w:rFonts w:eastAsia="Calibri"/>
          <w:b/>
        </w:rPr>
        <w:t>d</w:t>
      </w:r>
      <w:r w:rsidRPr="00851C27">
        <w:rPr>
          <w:rFonts w:eastAsia="Calibri"/>
          <w:b/>
        </w:rPr>
        <w:t>ate</w:t>
      </w:r>
      <w:r>
        <w:rPr>
          <w:rFonts w:eastAsia="Calibri"/>
          <w:b/>
        </w:rPr>
        <w:t xml:space="preserve"> for further review</w:t>
      </w:r>
      <w:r w:rsidRPr="00851C27">
        <w:rPr>
          <w:rFonts w:eastAsia="Calibri"/>
          <w:b/>
        </w:rPr>
        <w:t>:</w:t>
      </w:r>
      <w:r>
        <w:rPr>
          <w:rFonts w:eastAsia="Calibri"/>
          <w:b/>
        </w:rPr>
        <w:t xml:space="preserve"> </w:t>
      </w:r>
      <w:sdt>
        <w:sdtPr>
          <w:id w:val="-1261218181"/>
          <w:placeholder>
            <w:docPart w:val="D8BDCB5E832A451997CB3234A5CAAE22"/>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44332775" w14:textId="3DA0F8DC" w:rsidR="00E8794F" w:rsidRDefault="00E8794F">
      <w:pPr>
        <w:rPr>
          <w:szCs w:val="24"/>
        </w:rPr>
      </w:pPr>
      <w:r>
        <w:rPr>
          <w:szCs w:val="24"/>
        </w:rPr>
        <w:br w:type="page"/>
      </w:r>
    </w:p>
    <w:p w14:paraId="6377F2AD" w14:textId="2E6F6D92" w:rsidR="00924D58" w:rsidRDefault="00E8794F" w:rsidP="00E8794F">
      <w:pPr>
        <w:pStyle w:val="Heading1"/>
      </w:pPr>
      <w:bookmarkStart w:id="31" w:name="_Appendix_B:_part-time"/>
      <w:bookmarkStart w:id="32" w:name="_Toc214131248"/>
      <w:bookmarkEnd w:id="31"/>
      <w:r w:rsidRPr="00E8794F">
        <w:lastRenderedPageBreak/>
        <w:t xml:space="preserve">Appendix B: </w:t>
      </w:r>
      <w:r>
        <w:t>p</w:t>
      </w:r>
      <w:r w:rsidRPr="00E8794F">
        <w:t>art-time timetable consent form</w:t>
      </w:r>
      <w:bookmarkEnd w:id="32"/>
    </w:p>
    <w:p w14:paraId="25ABE36F" w14:textId="0A6A8F0B" w:rsidR="00E8794F" w:rsidRDefault="00E8794F" w:rsidP="00E8794F">
      <w:r>
        <w:t xml:space="preserve">Child’s name: </w:t>
      </w:r>
      <w:sdt>
        <w:sdtPr>
          <w:id w:val="723028333"/>
          <w:placeholder>
            <w:docPart w:val="C787463CC12A4D4792810927229CF0C8"/>
          </w:placeholder>
          <w:temporary/>
          <w:showingPlcHdr/>
          <w15:color w:val="660066"/>
        </w:sdtPr>
        <w:sdtEndPr/>
        <w:sdtContent>
          <w:r w:rsidRPr="009C21A5">
            <w:rPr>
              <w:rStyle w:val="PlaceholderText"/>
              <w:color w:val="61116A" w:themeColor="accent1"/>
            </w:rPr>
            <w:t>Click to enter text</w:t>
          </w:r>
        </w:sdtContent>
      </w:sdt>
    </w:p>
    <w:p w14:paraId="1DAE2E44" w14:textId="21C88338" w:rsidR="00E8794F" w:rsidRDefault="00E8794F" w:rsidP="00E8794F">
      <w:r>
        <w:t xml:space="preserve">UPN: </w:t>
      </w:r>
      <w:sdt>
        <w:sdtPr>
          <w:id w:val="1331410264"/>
          <w:placeholder>
            <w:docPart w:val="2AD425F36C914C22B178812D7FEBFD07"/>
          </w:placeholder>
          <w:temporary/>
          <w:showingPlcHdr/>
          <w15:color w:val="660066"/>
        </w:sdtPr>
        <w:sdtEndPr/>
        <w:sdtContent>
          <w:r w:rsidR="004058E5" w:rsidRPr="009C21A5">
            <w:rPr>
              <w:rStyle w:val="PlaceholderText"/>
              <w:color w:val="61116A" w:themeColor="accent1"/>
            </w:rPr>
            <w:t>Click to enter text</w:t>
          </w:r>
        </w:sdtContent>
      </w:sdt>
    </w:p>
    <w:p w14:paraId="55062EC4" w14:textId="74CF61D0" w:rsidR="00E8794F" w:rsidRDefault="00E8794F" w:rsidP="00E8794F">
      <w:r>
        <w:t xml:space="preserve">Ethnicity: </w:t>
      </w:r>
      <w:sdt>
        <w:sdtPr>
          <w:id w:val="1141001503"/>
          <w:placeholder>
            <w:docPart w:val="F07382997948434B870171F6BED05E10"/>
          </w:placeholder>
          <w:temporary/>
          <w:showingPlcHdr/>
          <w15:color w:val="660066"/>
        </w:sdtPr>
        <w:sdtEndPr/>
        <w:sdtContent>
          <w:r w:rsidR="004058E5" w:rsidRPr="009C21A5">
            <w:rPr>
              <w:rStyle w:val="PlaceholderText"/>
              <w:color w:val="61116A" w:themeColor="accent1"/>
            </w:rPr>
            <w:t>Click to enter text</w:t>
          </w:r>
        </w:sdtContent>
      </w:sdt>
    </w:p>
    <w:p w14:paraId="4E40D232" w14:textId="0AD62997" w:rsidR="00E8794F" w:rsidRDefault="00E8794F" w:rsidP="00E8794F">
      <w:r>
        <w:t xml:space="preserve">Date of birth: </w:t>
      </w:r>
      <w:sdt>
        <w:sdtPr>
          <w:id w:val="1942108019"/>
          <w:placeholder>
            <w:docPart w:val="C303C449374F4DDF97FAA7A84DB113AA"/>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41DC3C4C" w14:textId="30B518D3" w:rsidR="00E8794F" w:rsidRDefault="00E8794F" w:rsidP="00E8794F">
      <w:r>
        <w:t xml:space="preserve">Gender: </w:t>
      </w:r>
      <w:sdt>
        <w:sdtPr>
          <w:id w:val="823705048"/>
          <w:placeholder>
            <w:docPart w:val="5260BF92C2984C6EA76FD828A4079D1C"/>
          </w:placeholder>
          <w:temporary/>
          <w:showingPlcHdr/>
          <w15:color w:val="660066"/>
        </w:sdtPr>
        <w:sdtEndPr/>
        <w:sdtContent>
          <w:r w:rsidR="004058E5" w:rsidRPr="009C21A5">
            <w:rPr>
              <w:rStyle w:val="PlaceholderText"/>
              <w:color w:val="61116A" w:themeColor="accent1"/>
            </w:rPr>
            <w:t>Click to enter text</w:t>
          </w:r>
        </w:sdtContent>
      </w:sdt>
    </w:p>
    <w:p w14:paraId="27CC9CD6" w14:textId="5B14A3C9" w:rsidR="00E8794F" w:rsidRDefault="00E8794F" w:rsidP="00E8794F">
      <w:r>
        <w:t xml:space="preserve">Year group: </w:t>
      </w:r>
      <w:sdt>
        <w:sdtPr>
          <w:id w:val="-1905902879"/>
          <w:placeholder>
            <w:docPart w:val="915A0CF2F9B94A139A41FAA9F3D4ACF7"/>
          </w:placeholder>
          <w:temporary/>
          <w:showingPlcHdr/>
          <w15:color w:val="660066"/>
        </w:sdtPr>
        <w:sdtEndPr/>
        <w:sdtContent>
          <w:r w:rsidRPr="009C21A5">
            <w:rPr>
              <w:rStyle w:val="PlaceholderText"/>
              <w:color w:val="61116A" w:themeColor="accent1"/>
            </w:rPr>
            <w:t>Click to enter text</w:t>
          </w:r>
        </w:sdtContent>
      </w:sdt>
    </w:p>
    <w:p w14:paraId="6FA97AF5" w14:textId="77777777" w:rsidR="00E8794F" w:rsidRDefault="00E8794F" w:rsidP="00E8794F">
      <w:r>
        <w:t xml:space="preserve">School: </w:t>
      </w:r>
      <w:sdt>
        <w:sdtPr>
          <w:id w:val="327329747"/>
          <w:placeholder>
            <w:docPart w:val="AD502EE99FB647EF9E0799321B74C23A"/>
          </w:placeholder>
          <w:temporary/>
          <w:showingPlcHdr/>
          <w15:color w:val="660066"/>
        </w:sdtPr>
        <w:sdtEndPr/>
        <w:sdtContent>
          <w:r w:rsidRPr="009C21A5">
            <w:rPr>
              <w:rStyle w:val="PlaceholderText"/>
              <w:color w:val="61116A" w:themeColor="accent1"/>
            </w:rPr>
            <w:t>Click to enter text</w:t>
          </w:r>
        </w:sdtContent>
      </w:sdt>
    </w:p>
    <w:p w14:paraId="3B7697F1" w14:textId="77777777" w:rsidR="00A92D4B" w:rsidRDefault="00225185" w:rsidP="00A92D4B">
      <w:pPr>
        <w:spacing w:after="0" w:line="0" w:lineRule="atLeast"/>
        <w:rPr>
          <w:rFonts w:eastAsia="Calibri"/>
        </w:rPr>
      </w:pPr>
      <w:r w:rsidRPr="00214CB8">
        <w:t>Is</w:t>
      </w:r>
      <w:r w:rsidRPr="00214CB8">
        <w:rPr>
          <w:spacing w:val="-6"/>
        </w:rPr>
        <w:t xml:space="preserve"> </w:t>
      </w:r>
      <w:r w:rsidRPr="00214CB8">
        <w:t>the</w:t>
      </w:r>
      <w:r w:rsidRPr="00214CB8">
        <w:rPr>
          <w:spacing w:val="-5"/>
        </w:rPr>
        <w:t xml:space="preserve"> </w:t>
      </w:r>
      <w:r w:rsidRPr="00214CB8">
        <w:t>child looked</w:t>
      </w:r>
      <w:r w:rsidRPr="00214CB8">
        <w:rPr>
          <w:spacing w:val="-5"/>
        </w:rPr>
        <w:t xml:space="preserve"> </w:t>
      </w:r>
      <w:r w:rsidRPr="00214CB8">
        <w:t>after</w:t>
      </w:r>
      <w:r w:rsidRPr="00214CB8">
        <w:rPr>
          <w:spacing w:val="-8"/>
        </w:rPr>
        <w:t xml:space="preserve"> </w:t>
      </w:r>
      <w:r w:rsidRPr="00214CB8">
        <w:t>by</w:t>
      </w:r>
      <w:r w:rsidRPr="00214CB8">
        <w:rPr>
          <w:spacing w:val="-5"/>
        </w:rPr>
        <w:t xml:space="preserve"> </w:t>
      </w:r>
      <w:r>
        <w:t>Luton</w:t>
      </w:r>
      <w:r w:rsidRPr="00214CB8">
        <w:t xml:space="preserve"> Council</w:t>
      </w:r>
      <w:r>
        <w:t xml:space="preserve">? </w:t>
      </w:r>
      <w:sdt>
        <w:sdtPr>
          <w:rPr>
            <w:rFonts w:eastAsia="Calibri"/>
          </w:rPr>
          <w:alias w:val="yes/no"/>
          <w:tag w:val="yes/no"/>
          <w:id w:val="-15549977"/>
          <w:placeholder>
            <w:docPart w:val="D002FEFA8F914A5184A82D123C68CC82"/>
          </w:placeholder>
          <w:showingPlcHdr/>
          <w15:color w:val="660066"/>
          <w:dropDownList>
            <w:listItem w:value="Choose an item."/>
            <w:listItem w:displayText="Yes" w:value="Yes"/>
            <w:listItem w:displayText="No" w:value="No"/>
          </w:dropDownList>
        </w:sdtPr>
        <w:sdtEndPr/>
        <w:sdtContent>
          <w:r w:rsidR="00A92D4B" w:rsidRPr="00924D58">
            <w:rPr>
              <w:rStyle w:val="PlaceholderText"/>
              <w:color w:val="61116A" w:themeColor="accent1"/>
            </w:rPr>
            <w:t>Choose yes or no</w:t>
          </w:r>
        </w:sdtContent>
      </w:sdt>
    </w:p>
    <w:p w14:paraId="24A0551A" w14:textId="77777777" w:rsidR="00A92D4B" w:rsidRDefault="00A92D4B" w:rsidP="00A92D4B">
      <w:pPr>
        <w:spacing w:after="0" w:line="0" w:lineRule="atLeast"/>
        <w:rPr>
          <w:rFonts w:eastAsia="Calibri"/>
        </w:rPr>
      </w:pPr>
    </w:p>
    <w:p w14:paraId="1644728F" w14:textId="7BD3CDFA" w:rsidR="00225185" w:rsidRDefault="00225185" w:rsidP="00A92D4B">
      <w:pPr>
        <w:spacing w:after="0" w:line="0" w:lineRule="atLeast"/>
      </w:pPr>
      <w:r>
        <w:t xml:space="preserve">If </w:t>
      </w:r>
      <w:r w:rsidR="00A92D4B">
        <w:t xml:space="preserve">the child is looked after by </w:t>
      </w:r>
      <w:r>
        <w:t>a</w:t>
      </w:r>
      <w:r w:rsidR="00F7709F">
        <w:t xml:space="preserve"> different</w:t>
      </w:r>
      <w:r>
        <w:t xml:space="preserve"> LA, which one? </w:t>
      </w:r>
      <w:sdt>
        <w:sdtPr>
          <w:id w:val="463939506"/>
          <w:placeholder>
            <w:docPart w:val="D7CFBDE6062A41B99FEBAA6E03B73EE5"/>
          </w:placeholder>
          <w:temporary/>
          <w:showingPlcHdr/>
          <w15:color w:val="660066"/>
        </w:sdtPr>
        <w:sdtEndPr/>
        <w:sdtContent>
          <w:r w:rsidR="00A92D4B" w:rsidRPr="009C21A5">
            <w:rPr>
              <w:rStyle w:val="PlaceholderText"/>
              <w:color w:val="61116A" w:themeColor="accent1"/>
            </w:rPr>
            <w:t>Click to enter text</w:t>
          </w:r>
        </w:sdtContent>
      </w:sdt>
    </w:p>
    <w:p w14:paraId="7353F9EE" w14:textId="77777777" w:rsidR="00A92D4B" w:rsidRDefault="00A92D4B" w:rsidP="00A92D4B">
      <w:pPr>
        <w:spacing w:after="0" w:line="0" w:lineRule="atLeast"/>
      </w:pPr>
    </w:p>
    <w:p w14:paraId="279A659A" w14:textId="35ED7FFE" w:rsidR="00A92D4B" w:rsidRPr="00851C27" w:rsidRDefault="007D5F0D" w:rsidP="00A92D4B">
      <w:pPr>
        <w:spacing w:after="0" w:line="0" w:lineRule="atLeast"/>
        <w:rPr>
          <w:rFonts w:eastAsia="Calibri"/>
        </w:rPr>
      </w:pPr>
      <w:r>
        <w:t xml:space="preserve">Is the child subject to a child protection plan? </w:t>
      </w:r>
      <w:sdt>
        <w:sdtPr>
          <w:rPr>
            <w:rFonts w:eastAsia="Calibri"/>
          </w:rPr>
          <w:alias w:val="yes/no"/>
          <w:tag w:val="yes/no"/>
          <w:id w:val="-1279635950"/>
          <w:placeholder>
            <w:docPart w:val="B6A84B25168B4F39AEB63662259DB583"/>
          </w:placeholder>
          <w:showingPlcHdr/>
          <w15:color w:val="660066"/>
          <w:dropDownList>
            <w:listItem w:value="Choose an item."/>
            <w:listItem w:displayText="Yes" w:value="Yes"/>
            <w:listItem w:displayText="No" w:value="No"/>
          </w:dropDownList>
        </w:sdtPr>
        <w:sdtEndPr/>
        <w:sdtContent>
          <w:r w:rsidR="00A92D4B" w:rsidRPr="00924D58">
            <w:rPr>
              <w:rStyle w:val="PlaceholderText"/>
              <w:color w:val="61116A" w:themeColor="accent1"/>
            </w:rPr>
            <w:t>Choose yes or no</w:t>
          </w:r>
        </w:sdtContent>
      </w:sdt>
    </w:p>
    <w:p w14:paraId="3AB3A0A6" w14:textId="77777777" w:rsidR="00A92D4B" w:rsidRDefault="00A92D4B" w:rsidP="00A92D4B">
      <w:pPr>
        <w:spacing w:after="0" w:line="0" w:lineRule="atLeast"/>
        <w:rPr>
          <w:rFonts w:eastAsia="Times New Roman"/>
        </w:rPr>
      </w:pPr>
    </w:p>
    <w:p w14:paraId="03BA5DCA" w14:textId="7B21A4A6" w:rsidR="00A92D4B" w:rsidRPr="00A92D4B" w:rsidRDefault="007D5F0D" w:rsidP="00A92D4B">
      <w:pPr>
        <w:spacing w:after="0" w:line="0" w:lineRule="atLeast"/>
        <w:rPr>
          <w:rFonts w:eastAsia="Calibri"/>
        </w:rPr>
      </w:pPr>
      <w:r>
        <w:t xml:space="preserve">Is the child subject to a child in need plan? </w:t>
      </w:r>
      <w:sdt>
        <w:sdtPr>
          <w:rPr>
            <w:rFonts w:eastAsia="Calibri"/>
          </w:rPr>
          <w:alias w:val="yes/no"/>
          <w:tag w:val="yes/no"/>
          <w:id w:val="83345708"/>
          <w:placeholder>
            <w:docPart w:val="ED6C3FB838FD4E0480F6C6515F9AA794"/>
          </w:placeholder>
          <w:showingPlcHdr/>
          <w15:color w:val="660066"/>
          <w:dropDownList>
            <w:listItem w:value="Choose an item."/>
            <w:listItem w:displayText="Yes" w:value="Yes"/>
            <w:listItem w:displayText="No" w:value="No"/>
          </w:dropDownList>
        </w:sdtPr>
        <w:sdtEndPr/>
        <w:sdtContent>
          <w:r w:rsidR="00A92D4B" w:rsidRPr="00924D58">
            <w:rPr>
              <w:rStyle w:val="PlaceholderText"/>
              <w:color w:val="61116A" w:themeColor="accent1"/>
            </w:rPr>
            <w:t>Choose yes or no</w:t>
          </w:r>
        </w:sdtContent>
      </w:sdt>
    </w:p>
    <w:p w14:paraId="2B8F01F1" w14:textId="43D29FBC" w:rsidR="00A92D4B" w:rsidRPr="00A92D4B" w:rsidRDefault="00A92D4B" w:rsidP="00A92D4B">
      <w:pPr>
        <w:rPr>
          <w:rFonts w:eastAsia="Calibri"/>
        </w:rPr>
      </w:pPr>
      <w:r>
        <w:br/>
      </w:r>
      <w:r w:rsidR="007D5F0D">
        <w:t xml:space="preserve">Does this child have an EHCP? </w:t>
      </w:r>
      <w:sdt>
        <w:sdtPr>
          <w:rPr>
            <w:rFonts w:eastAsia="Calibri"/>
          </w:rPr>
          <w:alias w:val="yes/no"/>
          <w:tag w:val="yes/no"/>
          <w:id w:val="-323977606"/>
          <w:placeholder>
            <w:docPart w:val="12846ADAF0244C12B8636A7BF9F1DF34"/>
          </w:placeholder>
          <w:showingPlcHdr/>
          <w15:color w:val="660066"/>
          <w:dropDownList>
            <w:listItem w:value="Choose an item."/>
            <w:listItem w:displayText="Yes" w:value="Yes"/>
            <w:listItem w:displayText="No" w:value="No"/>
          </w:dropDownList>
        </w:sdtPr>
        <w:sdtEndPr/>
        <w:sdtContent>
          <w:r w:rsidRPr="00924D58">
            <w:rPr>
              <w:rStyle w:val="PlaceholderText"/>
              <w:color w:val="61116A" w:themeColor="accent1"/>
            </w:rPr>
            <w:t>Choose yes or no</w:t>
          </w:r>
        </w:sdtContent>
      </w:sdt>
    </w:p>
    <w:p w14:paraId="00514CA2" w14:textId="71A8BB26" w:rsidR="007D5F0D" w:rsidRPr="00A92D4B" w:rsidRDefault="007D5F0D" w:rsidP="00A92D4B">
      <w:pPr>
        <w:rPr>
          <w:rFonts w:eastAsia="Calibri"/>
        </w:rPr>
      </w:pPr>
      <w:r>
        <w:t xml:space="preserve">Has the pupil had a part-time timetable before? </w:t>
      </w:r>
      <w:sdt>
        <w:sdtPr>
          <w:rPr>
            <w:rFonts w:eastAsia="Calibri"/>
          </w:rPr>
          <w:alias w:val="yes/no"/>
          <w:tag w:val="yes/no"/>
          <w:id w:val="1351911191"/>
          <w:placeholder>
            <w:docPart w:val="4610C01EB2E147CDA58C23524FF53718"/>
          </w:placeholder>
          <w:showingPlcHdr/>
          <w15:color w:val="660066"/>
          <w:dropDownList>
            <w:listItem w:value="Choose an item."/>
            <w:listItem w:displayText="Yes" w:value="Yes"/>
            <w:listItem w:displayText="No" w:value="No"/>
          </w:dropDownList>
        </w:sdtPr>
        <w:sdtEndPr/>
        <w:sdtContent>
          <w:r w:rsidR="00A92D4B" w:rsidRPr="00924D58">
            <w:rPr>
              <w:rStyle w:val="PlaceholderText"/>
              <w:color w:val="61116A" w:themeColor="accent1"/>
            </w:rPr>
            <w:t>Choose yes or no</w:t>
          </w:r>
        </w:sdtContent>
      </w:sdt>
    </w:p>
    <w:p w14:paraId="0F75883D" w14:textId="21AAADEE" w:rsidR="00225185" w:rsidRDefault="007D5F0D" w:rsidP="007D5F0D">
      <w:r>
        <w:t xml:space="preserve">If yes, when? </w:t>
      </w:r>
      <w:sdt>
        <w:sdtPr>
          <w:id w:val="247704051"/>
          <w:placeholder>
            <w:docPart w:val="1914AA0DF36E431D944D0E16EBA35F37"/>
          </w:placeholder>
          <w:temporary/>
          <w:showingPlcHdr/>
          <w15:color w:val="660066"/>
        </w:sdtPr>
        <w:sdtEndPr/>
        <w:sdtContent>
          <w:r w:rsidR="00A92D4B" w:rsidRPr="009C21A5">
            <w:rPr>
              <w:rStyle w:val="PlaceholderText"/>
              <w:color w:val="61116A" w:themeColor="accent1"/>
            </w:rPr>
            <w:t>Click to enter text</w:t>
          </w:r>
        </w:sdtContent>
      </w:sdt>
    </w:p>
    <w:p w14:paraId="1A905A0D" w14:textId="35FBB1FD" w:rsidR="00C51115" w:rsidRDefault="00C51115" w:rsidP="00C51115">
      <w:r>
        <w:t xml:space="preserve">Name of parents/carers: </w:t>
      </w:r>
      <w:sdt>
        <w:sdtPr>
          <w:id w:val="1694411319"/>
          <w:placeholder>
            <w:docPart w:val="72736DB670664868AA411D6BC3F8304F"/>
          </w:placeholder>
          <w:temporary/>
          <w:showingPlcHdr/>
          <w15:color w:val="660066"/>
        </w:sdtPr>
        <w:sdtEndPr/>
        <w:sdtContent>
          <w:r w:rsidR="00A92D4B" w:rsidRPr="009C21A5">
            <w:rPr>
              <w:rStyle w:val="PlaceholderText"/>
              <w:color w:val="61116A" w:themeColor="accent1"/>
            </w:rPr>
            <w:t>Click to enter text</w:t>
          </w:r>
        </w:sdtContent>
      </w:sdt>
    </w:p>
    <w:p w14:paraId="320C9498" w14:textId="23B3BC1C" w:rsidR="00C51115" w:rsidRDefault="00C51115" w:rsidP="00C51115">
      <w:r>
        <w:t xml:space="preserve">Name of lead person in school: </w:t>
      </w:r>
      <w:sdt>
        <w:sdtPr>
          <w:id w:val="354702539"/>
          <w:placeholder>
            <w:docPart w:val="FDD5BC1DFDB14400A86F3DD4052FA71D"/>
          </w:placeholder>
          <w:temporary/>
          <w:showingPlcHdr/>
          <w15:color w:val="660066"/>
        </w:sdtPr>
        <w:sdtEndPr/>
        <w:sdtContent>
          <w:r w:rsidR="00A92D4B" w:rsidRPr="009C21A5">
            <w:rPr>
              <w:rStyle w:val="PlaceholderText"/>
              <w:color w:val="61116A" w:themeColor="accent1"/>
            </w:rPr>
            <w:t>Click to enter text</w:t>
          </w:r>
        </w:sdtContent>
      </w:sdt>
    </w:p>
    <w:p w14:paraId="406CD4BF" w14:textId="24A0D4A4" w:rsidR="00C51115" w:rsidRDefault="00C51115" w:rsidP="00C51115">
      <w:r>
        <w:t xml:space="preserve">Name of social worker (if applicable): </w:t>
      </w:r>
      <w:sdt>
        <w:sdtPr>
          <w:id w:val="540948971"/>
          <w:placeholder>
            <w:docPart w:val="8DC5CB1F14D74460BD46DEBCEA206AF9"/>
          </w:placeholder>
          <w:temporary/>
          <w:showingPlcHdr/>
          <w15:color w:val="660066"/>
        </w:sdtPr>
        <w:sdtEndPr/>
        <w:sdtContent>
          <w:r w:rsidR="00A92D4B" w:rsidRPr="009C21A5">
            <w:rPr>
              <w:rStyle w:val="PlaceholderText"/>
              <w:color w:val="61116A" w:themeColor="accent1"/>
            </w:rPr>
            <w:t>Click to enter text</w:t>
          </w:r>
        </w:sdtContent>
      </w:sdt>
    </w:p>
    <w:p w14:paraId="37F3CFB2" w14:textId="4B3F8C8B" w:rsidR="00C51115" w:rsidRDefault="00C51115" w:rsidP="00C51115">
      <w:r>
        <w:t xml:space="preserve">Name of SEN caseworker (if applicable): </w:t>
      </w:r>
      <w:sdt>
        <w:sdtPr>
          <w:id w:val="492846223"/>
          <w:placeholder>
            <w:docPart w:val="5132BF79C2AB42DA97CF6CF0179A3206"/>
          </w:placeholder>
          <w:temporary/>
          <w:showingPlcHdr/>
          <w15:color w:val="660066"/>
        </w:sdtPr>
        <w:sdtEndPr/>
        <w:sdtContent>
          <w:r w:rsidR="00A92D4B" w:rsidRPr="009C21A5">
            <w:rPr>
              <w:rStyle w:val="PlaceholderText"/>
              <w:color w:val="61116A" w:themeColor="accent1"/>
            </w:rPr>
            <w:t>Click to enter text</w:t>
          </w:r>
        </w:sdtContent>
      </w:sdt>
    </w:p>
    <w:p w14:paraId="1F73B3D0" w14:textId="2E28F3F2" w:rsidR="00C51115" w:rsidRDefault="00C51115" w:rsidP="00C51115">
      <w:r>
        <w:t xml:space="preserve">Name of Virtual School rep (if applicable): </w:t>
      </w:r>
      <w:sdt>
        <w:sdtPr>
          <w:id w:val="-840234987"/>
          <w:placeholder>
            <w:docPart w:val="B6D3C1DEE6744C4EBF55374D19ACFF3B"/>
          </w:placeholder>
          <w:temporary/>
          <w:showingPlcHdr/>
          <w15:color w:val="660066"/>
        </w:sdtPr>
        <w:sdtEndPr/>
        <w:sdtContent>
          <w:r w:rsidR="00A92D4B" w:rsidRPr="009C21A5">
            <w:rPr>
              <w:rStyle w:val="PlaceholderText"/>
              <w:color w:val="61116A" w:themeColor="accent1"/>
            </w:rPr>
            <w:t>Click to enter text</w:t>
          </w:r>
        </w:sdtContent>
      </w:sdt>
    </w:p>
    <w:p w14:paraId="524A817F" w14:textId="46F344E5" w:rsidR="00C51115" w:rsidRDefault="00C51115" w:rsidP="00C51115">
      <w:r>
        <w:t xml:space="preserve">Name of YOS worker (if applicable): </w:t>
      </w:r>
      <w:sdt>
        <w:sdtPr>
          <w:id w:val="1275138885"/>
          <w:placeholder>
            <w:docPart w:val="02BB029840FE4BC090ABE755A88BAF9E"/>
          </w:placeholder>
          <w:temporary/>
          <w:showingPlcHdr/>
          <w15:color w:val="660066"/>
        </w:sdtPr>
        <w:sdtEndPr/>
        <w:sdtContent>
          <w:r w:rsidR="00A92D4B" w:rsidRPr="009C21A5">
            <w:rPr>
              <w:rStyle w:val="PlaceholderText"/>
              <w:color w:val="61116A" w:themeColor="accent1"/>
            </w:rPr>
            <w:t>Click to enter text</w:t>
          </w:r>
        </w:sdtContent>
      </w:sdt>
    </w:p>
    <w:p w14:paraId="790EEF3D" w14:textId="7F40976B" w:rsidR="00E8794F" w:rsidRDefault="00C87369" w:rsidP="00E8794F">
      <w:r w:rsidRPr="00214CB8">
        <w:t>Reason</w:t>
      </w:r>
      <w:r w:rsidRPr="00214CB8">
        <w:rPr>
          <w:spacing w:val="-8"/>
        </w:rPr>
        <w:t xml:space="preserve"> </w:t>
      </w:r>
      <w:r w:rsidRPr="00214CB8">
        <w:t>for</w:t>
      </w:r>
      <w:r w:rsidRPr="00214CB8">
        <w:rPr>
          <w:spacing w:val="-7"/>
        </w:rPr>
        <w:t xml:space="preserve"> </w:t>
      </w:r>
      <w:r w:rsidRPr="00214CB8">
        <w:t>the</w:t>
      </w:r>
      <w:r w:rsidRPr="00214CB8">
        <w:rPr>
          <w:spacing w:val="-7"/>
        </w:rPr>
        <w:t xml:space="preserve"> </w:t>
      </w:r>
      <w:r w:rsidRPr="00214CB8">
        <w:t>part-time</w:t>
      </w:r>
      <w:r w:rsidRPr="00214CB8">
        <w:rPr>
          <w:spacing w:val="-7"/>
        </w:rPr>
        <w:t xml:space="preserve"> </w:t>
      </w:r>
      <w:r w:rsidRPr="00214CB8">
        <w:t>timetable:</w:t>
      </w:r>
      <w:r>
        <w:t xml:space="preserve"> </w:t>
      </w:r>
      <w:sdt>
        <w:sdtPr>
          <w:id w:val="1676145470"/>
          <w:placeholder>
            <w:docPart w:val="04E9B5129E664DEBBDC3C431B6803A14"/>
          </w:placeholder>
          <w:temporary/>
          <w:showingPlcHdr/>
          <w15:color w:val="660066"/>
        </w:sdtPr>
        <w:sdtEndPr/>
        <w:sdtContent>
          <w:r w:rsidR="00A92D4B" w:rsidRPr="009C21A5">
            <w:rPr>
              <w:rStyle w:val="PlaceholderText"/>
              <w:color w:val="61116A" w:themeColor="accent1"/>
            </w:rPr>
            <w:t>Click to enter text</w:t>
          </w:r>
        </w:sdtContent>
      </w:sdt>
    </w:p>
    <w:p w14:paraId="24489B17" w14:textId="13F788F9" w:rsidR="00AB5AFA" w:rsidRDefault="00AB5AFA" w:rsidP="00AB5AFA">
      <w:r>
        <w:t xml:space="preserve">Date of meeting agreeing the part-time timetable: </w:t>
      </w:r>
      <w:sdt>
        <w:sdtPr>
          <w:id w:val="-899289405"/>
          <w:placeholder>
            <w:docPart w:val="A68EA60E9ACA4D4D90B623D351D994AB"/>
          </w:placeholder>
          <w:showingPlcHdr/>
          <w15:color w:val="660066"/>
          <w:date>
            <w:dateFormat w:val="dd MMMM yyyy"/>
            <w:lid w:val="en-GB"/>
            <w:storeMappedDataAs w:val="dateTime"/>
            <w:calendar w:val="gregorian"/>
          </w:date>
        </w:sdtPr>
        <w:sdtEndPr/>
        <w:sdtContent>
          <w:r w:rsidR="00A92D4B" w:rsidRPr="009C21A5">
            <w:rPr>
              <w:rStyle w:val="PlaceholderText"/>
              <w:color w:val="61116A" w:themeColor="accent1"/>
            </w:rPr>
            <w:t xml:space="preserve">Click </w:t>
          </w:r>
          <w:r w:rsidR="00A92D4B">
            <w:rPr>
              <w:rStyle w:val="PlaceholderText"/>
              <w:color w:val="61116A" w:themeColor="accent1"/>
            </w:rPr>
            <w:t xml:space="preserve">to </w:t>
          </w:r>
          <w:r w:rsidR="00A92D4B" w:rsidRPr="009C21A5">
            <w:rPr>
              <w:rStyle w:val="PlaceholderText"/>
              <w:color w:val="61116A" w:themeColor="accent1"/>
            </w:rPr>
            <w:t>enter a date</w:t>
          </w:r>
        </w:sdtContent>
      </w:sdt>
    </w:p>
    <w:p w14:paraId="16EF67E4" w14:textId="24046B01" w:rsidR="00AB5AFA" w:rsidRDefault="00AB5AFA" w:rsidP="00AB5AFA">
      <w:r>
        <w:t xml:space="preserve">Start date of part-time timetable: </w:t>
      </w:r>
      <w:sdt>
        <w:sdtPr>
          <w:id w:val="1453211132"/>
          <w:placeholder>
            <w:docPart w:val="0DACFD542DBB4DD999F631B48FDBA978"/>
          </w:placeholder>
          <w:showingPlcHdr/>
          <w15:color w:val="660066"/>
          <w:date>
            <w:dateFormat w:val="dd MMMM yyyy"/>
            <w:lid w:val="en-GB"/>
            <w:storeMappedDataAs w:val="dateTime"/>
            <w:calendar w:val="gregorian"/>
          </w:date>
        </w:sdtPr>
        <w:sdtEndPr/>
        <w:sdtContent>
          <w:r w:rsidR="00A92D4B" w:rsidRPr="009C21A5">
            <w:rPr>
              <w:rStyle w:val="PlaceholderText"/>
              <w:color w:val="61116A" w:themeColor="accent1"/>
            </w:rPr>
            <w:t xml:space="preserve">Click </w:t>
          </w:r>
          <w:r w:rsidR="00A92D4B">
            <w:rPr>
              <w:rStyle w:val="PlaceholderText"/>
              <w:color w:val="61116A" w:themeColor="accent1"/>
            </w:rPr>
            <w:t xml:space="preserve">to </w:t>
          </w:r>
          <w:r w:rsidR="00A92D4B" w:rsidRPr="009C21A5">
            <w:rPr>
              <w:rStyle w:val="PlaceholderText"/>
              <w:color w:val="61116A" w:themeColor="accent1"/>
            </w:rPr>
            <w:t>enter a date</w:t>
          </w:r>
        </w:sdtContent>
      </w:sdt>
    </w:p>
    <w:p w14:paraId="79715CC8" w14:textId="3F58FE05" w:rsidR="00AB5AFA" w:rsidRDefault="00AB5AFA" w:rsidP="00AB5AFA">
      <w:r>
        <w:t xml:space="preserve">Number of weekly hours in school: </w:t>
      </w:r>
      <w:sdt>
        <w:sdtPr>
          <w:id w:val="2126736864"/>
          <w:placeholder>
            <w:docPart w:val="A3EA3F2FB6E14157BBE1C9D1E6E8F576"/>
          </w:placeholder>
          <w:temporary/>
          <w:showingPlcHdr/>
          <w15:color w:val="660066"/>
        </w:sdtPr>
        <w:sdtEndPr/>
        <w:sdtContent>
          <w:r w:rsidR="00A92D4B" w:rsidRPr="009C21A5">
            <w:rPr>
              <w:rStyle w:val="PlaceholderText"/>
              <w:color w:val="61116A" w:themeColor="accent1"/>
            </w:rPr>
            <w:t>Click to enter text</w:t>
          </w:r>
        </w:sdtContent>
      </w:sdt>
    </w:p>
    <w:p w14:paraId="01EC4CFF" w14:textId="4FECD1E3" w:rsidR="00AB5AFA" w:rsidRDefault="00AB5AFA" w:rsidP="00AB5AFA">
      <w:r>
        <w:t xml:space="preserve">Total number of weekly hours in education: </w:t>
      </w:r>
      <w:sdt>
        <w:sdtPr>
          <w:id w:val="-1985232532"/>
          <w:placeholder>
            <w:docPart w:val="71EA1CB93A7E47F8A176524354BCD37D"/>
          </w:placeholder>
          <w:temporary/>
          <w:showingPlcHdr/>
          <w15:color w:val="660066"/>
        </w:sdtPr>
        <w:sdtEndPr/>
        <w:sdtContent>
          <w:r w:rsidR="00A92D4B" w:rsidRPr="009C21A5">
            <w:rPr>
              <w:rStyle w:val="PlaceholderText"/>
              <w:color w:val="61116A" w:themeColor="accent1"/>
            </w:rPr>
            <w:t>Click to enter text</w:t>
          </w:r>
        </w:sdtContent>
      </w:sdt>
    </w:p>
    <w:p w14:paraId="12F7191A" w14:textId="670219AB" w:rsidR="00AB5AFA" w:rsidRDefault="00AB5AFA" w:rsidP="00AB5AFA">
      <w:r>
        <w:t xml:space="preserve">Review date of part-time timetable: </w:t>
      </w:r>
      <w:sdt>
        <w:sdtPr>
          <w:id w:val="-1702390886"/>
          <w:placeholder>
            <w:docPart w:val="B48AC472313B43799C6FF08B1EAAD384"/>
          </w:placeholder>
          <w:showingPlcHdr/>
          <w15:color w:val="660066"/>
          <w:date>
            <w:dateFormat w:val="dd MMMM yyyy"/>
            <w:lid w:val="en-GB"/>
            <w:storeMappedDataAs w:val="dateTime"/>
            <w:calendar w:val="gregorian"/>
          </w:date>
        </w:sdtPr>
        <w:sdtEndPr/>
        <w:sdtContent>
          <w:r w:rsidR="00A92D4B" w:rsidRPr="009C21A5">
            <w:rPr>
              <w:rStyle w:val="PlaceholderText"/>
              <w:color w:val="61116A" w:themeColor="accent1"/>
            </w:rPr>
            <w:t xml:space="preserve">Click </w:t>
          </w:r>
          <w:r w:rsidR="00A92D4B">
            <w:rPr>
              <w:rStyle w:val="PlaceholderText"/>
              <w:color w:val="61116A" w:themeColor="accent1"/>
            </w:rPr>
            <w:t xml:space="preserve">to </w:t>
          </w:r>
          <w:r w:rsidR="00A92D4B" w:rsidRPr="009C21A5">
            <w:rPr>
              <w:rStyle w:val="PlaceholderText"/>
              <w:color w:val="61116A" w:themeColor="accent1"/>
            </w:rPr>
            <w:t>enter a date</w:t>
          </w:r>
        </w:sdtContent>
      </w:sdt>
    </w:p>
    <w:p w14:paraId="20C70FCE" w14:textId="4A916883" w:rsidR="00E8794F" w:rsidRDefault="00AB5AFA" w:rsidP="00E8794F">
      <w:r>
        <w:t xml:space="preserve">End date of part-time timetable: </w:t>
      </w:r>
      <w:sdt>
        <w:sdtPr>
          <w:id w:val="1944877220"/>
          <w:placeholder>
            <w:docPart w:val="850FF10797B44C1FAB74071F89709D45"/>
          </w:placeholder>
          <w:showingPlcHdr/>
          <w15:color w:val="660066"/>
          <w:date>
            <w:dateFormat w:val="dd MMMM yyyy"/>
            <w:lid w:val="en-GB"/>
            <w:storeMappedDataAs w:val="dateTime"/>
            <w:calendar w:val="gregorian"/>
          </w:date>
        </w:sdtPr>
        <w:sdtEndPr/>
        <w:sdtContent>
          <w:r w:rsidR="00A92D4B" w:rsidRPr="009C21A5">
            <w:rPr>
              <w:rStyle w:val="PlaceholderText"/>
              <w:color w:val="61116A" w:themeColor="accent1"/>
            </w:rPr>
            <w:t xml:space="preserve">Click </w:t>
          </w:r>
          <w:r w:rsidR="00A92D4B">
            <w:rPr>
              <w:rStyle w:val="PlaceholderText"/>
              <w:color w:val="61116A" w:themeColor="accent1"/>
            </w:rPr>
            <w:t xml:space="preserve">to </w:t>
          </w:r>
          <w:r w:rsidR="00A92D4B" w:rsidRPr="009C21A5">
            <w:rPr>
              <w:rStyle w:val="PlaceholderText"/>
              <w:color w:val="61116A" w:themeColor="accent1"/>
            </w:rPr>
            <w:t>enter a date</w:t>
          </w:r>
        </w:sdtContent>
      </w:sdt>
    </w:p>
    <w:p w14:paraId="59159045" w14:textId="74AAFE2F" w:rsidR="00E8794F" w:rsidRDefault="00AB5AFA" w:rsidP="00E8794F">
      <w:r>
        <w:t>Details of timetable:</w:t>
      </w:r>
    </w:p>
    <w:p w14:paraId="434A93D1" w14:textId="0C484732" w:rsidR="00AB5AFA" w:rsidRDefault="00AB5AFA" w:rsidP="00A92D4B">
      <w:pPr>
        <w:pStyle w:val="ListParagraph"/>
        <w:numPr>
          <w:ilvl w:val="0"/>
          <w:numId w:val="12"/>
        </w:numPr>
      </w:pPr>
      <w:r>
        <w:t xml:space="preserve">Monday: </w:t>
      </w:r>
      <w:sdt>
        <w:sdtPr>
          <w:id w:val="-2113499881"/>
          <w:placeholder>
            <w:docPart w:val="1FC078482D2F444FAC88BE0E74B518E2"/>
          </w:placeholder>
          <w:temporary/>
          <w:showingPlcHdr/>
          <w15:color w:val="660066"/>
        </w:sdtPr>
        <w:sdtEndPr/>
        <w:sdtContent>
          <w:r w:rsidR="00A92D4B" w:rsidRPr="009C21A5">
            <w:rPr>
              <w:rStyle w:val="PlaceholderText"/>
              <w:color w:val="61116A" w:themeColor="accent1"/>
            </w:rPr>
            <w:t>Click to enter text</w:t>
          </w:r>
        </w:sdtContent>
      </w:sdt>
    </w:p>
    <w:p w14:paraId="03B19823" w14:textId="77777777" w:rsidR="00A92D4B" w:rsidRDefault="00AB5AFA" w:rsidP="00A92D4B">
      <w:pPr>
        <w:pStyle w:val="ListParagraph"/>
        <w:numPr>
          <w:ilvl w:val="0"/>
          <w:numId w:val="12"/>
        </w:numPr>
      </w:pPr>
      <w:r>
        <w:t xml:space="preserve">Tuesday: </w:t>
      </w:r>
      <w:sdt>
        <w:sdtPr>
          <w:id w:val="-1218583940"/>
          <w:placeholder>
            <w:docPart w:val="DD4BFD60D7D449E2969B832848D66C44"/>
          </w:placeholder>
          <w:temporary/>
          <w:showingPlcHdr/>
          <w15:color w:val="660066"/>
        </w:sdtPr>
        <w:sdtEndPr/>
        <w:sdtContent>
          <w:r w:rsidR="00A92D4B" w:rsidRPr="009C21A5">
            <w:rPr>
              <w:rStyle w:val="PlaceholderText"/>
              <w:color w:val="61116A" w:themeColor="accent1"/>
            </w:rPr>
            <w:t>Click to enter text</w:t>
          </w:r>
        </w:sdtContent>
      </w:sdt>
      <w:r w:rsidR="00A92D4B">
        <w:t xml:space="preserve"> </w:t>
      </w:r>
    </w:p>
    <w:p w14:paraId="6EA11E47" w14:textId="11CC2E28" w:rsidR="00AB5AFA" w:rsidRDefault="00AB5AFA" w:rsidP="00A92D4B">
      <w:pPr>
        <w:pStyle w:val="ListParagraph"/>
        <w:numPr>
          <w:ilvl w:val="0"/>
          <w:numId w:val="12"/>
        </w:numPr>
      </w:pPr>
      <w:r>
        <w:t xml:space="preserve">Wednesday: </w:t>
      </w:r>
      <w:sdt>
        <w:sdtPr>
          <w:id w:val="-1639249427"/>
          <w:placeholder>
            <w:docPart w:val="ED33694CAFD84FF6B297B538ED88EA11"/>
          </w:placeholder>
          <w:temporary/>
          <w:showingPlcHdr/>
          <w15:color w:val="660066"/>
        </w:sdtPr>
        <w:sdtEndPr/>
        <w:sdtContent>
          <w:r w:rsidR="00A92D4B" w:rsidRPr="009C21A5">
            <w:rPr>
              <w:rStyle w:val="PlaceholderText"/>
              <w:color w:val="61116A" w:themeColor="accent1"/>
            </w:rPr>
            <w:t>Click to enter text</w:t>
          </w:r>
        </w:sdtContent>
      </w:sdt>
    </w:p>
    <w:p w14:paraId="5BA9EA53" w14:textId="59F10B53" w:rsidR="00AB5AFA" w:rsidRDefault="00AB5AFA" w:rsidP="00A92D4B">
      <w:pPr>
        <w:pStyle w:val="ListParagraph"/>
        <w:numPr>
          <w:ilvl w:val="0"/>
          <w:numId w:val="12"/>
        </w:numPr>
      </w:pPr>
      <w:r>
        <w:t xml:space="preserve">Thursday: </w:t>
      </w:r>
      <w:sdt>
        <w:sdtPr>
          <w:id w:val="-1547598992"/>
          <w:placeholder>
            <w:docPart w:val="0AB07E0AF82C42388E0657D3BF1C2AE4"/>
          </w:placeholder>
          <w:temporary/>
          <w:showingPlcHdr/>
          <w15:color w:val="660066"/>
        </w:sdtPr>
        <w:sdtEndPr/>
        <w:sdtContent>
          <w:r w:rsidR="00A92D4B" w:rsidRPr="009C21A5">
            <w:rPr>
              <w:rStyle w:val="PlaceholderText"/>
              <w:color w:val="61116A" w:themeColor="accent1"/>
            </w:rPr>
            <w:t>Click to enter text</w:t>
          </w:r>
        </w:sdtContent>
      </w:sdt>
    </w:p>
    <w:p w14:paraId="7E46EE92" w14:textId="7B4F3B33" w:rsidR="00AB5AFA" w:rsidRDefault="00AB5AFA" w:rsidP="00A92D4B">
      <w:pPr>
        <w:pStyle w:val="ListParagraph"/>
        <w:numPr>
          <w:ilvl w:val="0"/>
          <w:numId w:val="12"/>
        </w:numPr>
      </w:pPr>
      <w:r>
        <w:t xml:space="preserve">Friday: </w:t>
      </w:r>
      <w:sdt>
        <w:sdtPr>
          <w:id w:val="-277648775"/>
          <w:placeholder>
            <w:docPart w:val="8C0CFD575FFF440ABECC168B6DABE867"/>
          </w:placeholder>
          <w:temporary/>
          <w:showingPlcHdr/>
          <w15:color w:val="660066"/>
        </w:sdtPr>
        <w:sdtEndPr/>
        <w:sdtContent>
          <w:r w:rsidR="00A92D4B" w:rsidRPr="009C21A5">
            <w:rPr>
              <w:rStyle w:val="PlaceholderText"/>
              <w:color w:val="61116A" w:themeColor="accent1"/>
            </w:rPr>
            <w:t>Click to enter text</w:t>
          </w:r>
        </w:sdtContent>
      </w:sdt>
    </w:p>
    <w:p w14:paraId="2ECA584F" w14:textId="44237BA7" w:rsidR="00A92D4B" w:rsidRDefault="00B12CCE" w:rsidP="00AB5AFA">
      <w:r w:rsidRPr="00214CB8">
        <w:lastRenderedPageBreak/>
        <w:t>Objectives</w:t>
      </w:r>
      <w:r w:rsidRPr="00214CB8">
        <w:rPr>
          <w:spacing w:val="-10"/>
        </w:rPr>
        <w:t xml:space="preserve"> </w:t>
      </w:r>
      <w:r w:rsidRPr="00214CB8">
        <w:t>of</w:t>
      </w:r>
      <w:r w:rsidRPr="00214CB8">
        <w:rPr>
          <w:spacing w:val="-9"/>
        </w:rPr>
        <w:t xml:space="preserve"> </w:t>
      </w:r>
      <w:r w:rsidRPr="00214CB8">
        <w:t>the</w:t>
      </w:r>
      <w:r w:rsidRPr="00214CB8">
        <w:rPr>
          <w:spacing w:val="-9"/>
        </w:rPr>
        <w:t xml:space="preserve"> </w:t>
      </w:r>
      <w:r w:rsidRPr="00214CB8">
        <w:t>part-time</w:t>
      </w:r>
      <w:r w:rsidRPr="00214CB8">
        <w:rPr>
          <w:spacing w:val="-10"/>
        </w:rPr>
        <w:t xml:space="preserve"> </w:t>
      </w:r>
      <w:r w:rsidRPr="00214CB8">
        <w:t>timetab</w:t>
      </w:r>
      <w:r w:rsidRPr="00214CB8">
        <w:rPr>
          <w:spacing w:val="1"/>
        </w:rPr>
        <w:t>l</w:t>
      </w:r>
      <w:r w:rsidRPr="00214CB8">
        <w:t>e/interventions</w:t>
      </w:r>
      <w:r w:rsidRPr="00214CB8">
        <w:rPr>
          <w:spacing w:val="-9"/>
        </w:rPr>
        <w:t xml:space="preserve"> </w:t>
      </w:r>
      <w:r w:rsidRPr="00214CB8">
        <w:t>to</w:t>
      </w:r>
      <w:r w:rsidRPr="00214CB8">
        <w:rPr>
          <w:spacing w:val="-9"/>
        </w:rPr>
        <w:t xml:space="preserve"> </w:t>
      </w:r>
      <w:r w:rsidRPr="00214CB8">
        <w:t>suppo</w:t>
      </w:r>
      <w:r w:rsidRPr="00214CB8">
        <w:rPr>
          <w:spacing w:val="-2"/>
        </w:rPr>
        <w:t>r</w:t>
      </w:r>
      <w:r w:rsidRPr="00214CB8">
        <w:t>t:</w:t>
      </w:r>
      <w:r w:rsidR="00A92D4B">
        <w:t xml:space="preserve"> </w:t>
      </w:r>
      <w:sdt>
        <w:sdtPr>
          <w:id w:val="1867023389"/>
          <w:placeholder>
            <w:docPart w:val="88E9292B1D9F4935974772DFB08D5CCA"/>
          </w:placeholder>
          <w:temporary/>
          <w:showingPlcHdr/>
          <w15:color w:val="660066"/>
        </w:sdtPr>
        <w:sdtEndPr/>
        <w:sdtContent>
          <w:r w:rsidR="00A92D4B" w:rsidRPr="009C21A5">
            <w:rPr>
              <w:rStyle w:val="PlaceholderText"/>
              <w:color w:val="61116A" w:themeColor="accent1"/>
            </w:rPr>
            <w:t>Click to enter text</w:t>
          </w:r>
        </w:sdtContent>
      </w:sdt>
      <w:r w:rsidR="00A92D4B" w:rsidRPr="00214CB8">
        <w:t xml:space="preserve"> </w:t>
      </w:r>
    </w:p>
    <w:p w14:paraId="2FB51A8C" w14:textId="11381385" w:rsidR="00B12CCE" w:rsidRDefault="00120F22" w:rsidP="00AB5AFA">
      <w:r w:rsidRPr="00214CB8">
        <w:t>Any</w:t>
      </w:r>
      <w:r w:rsidRPr="00214CB8">
        <w:rPr>
          <w:spacing w:val="-8"/>
        </w:rPr>
        <w:t xml:space="preserve"> </w:t>
      </w:r>
      <w:r w:rsidRPr="00214CB8">
        <w:t>other</w:t>
      </w:r>
      <w:r w:rsidRPr="00214CB8">
        <w:rPr>
          <w:spacing w:val="-7"/>
        </w:rPr>
        <w:t xml:space="preserve"> </w:t>
      </w:r>
      <w:r w:rsidRPr="00214CB8">
        <w:t>comments</w:t>
      </w:r>
      <w:r w:rsidRPr="00214CB8">
        <w:rPr>
          <w:spacing w:val="-7"/>
        </w:rPr>
        <w:t xml:space="preserve"> </w:t>
      </w:r>
      <w:r w:rsidRPr="00214CB8">
        <w:t>re</w:t>
      </w:r>
      <w:r w:rsidRPr="00214CB8">
        <w:rPr>
          <w:spacing w:val="1"/>
        </w:rPr>
        <w:t>l</w:t>
      </w:r>
      <w:r w:rsidRPr="00214CB8">
        <w:t>ating</w:t>
      </w:r>
      <w:r w:rsidRPr="00214CB8">
        <w:rPr>
          <w:spacing w:val="-7"/>
        </w:rPr>
        <w:t xml:space="preserve"> </w:t>
      </w:r>
      <w:r w:rsidRPr="00214CB8">
        <w:t>to</w:t>
      </w:r>
      <w:r w:rsidRPr="00214CB8">
        <w:rPr>
          <w:spacing w:val="-7"/>
        </w:rPr>
        <w:t xml:space="preserve"> </w:t>
      </w:r>
      <w:r w:rsidRPr="00214CB8">
        <w:t>this</w:t>
      </w:r>
      <w:r w:rsidRPr="00214CB8">
        <w:rPr>
          <w:spacing w:val="-8"/>
        </w:rPr>
        <w:t xml:space="preserve"> </w:t>
      </w:r>
      <w:r w:rsidRPr="00214CB8">
        <w:t>part-time</w:t>
      </w:r>
      <w:r w:rsidRPr="00214CB8">
        <w:rPr>
          <w:spacing w:val="-7"/>
        </w:rPr>
        <w:t xml:space="preserve"> </w:t>
      </w:r>
      <w:r w:rsidRPr="00214CB8">
        <w:t>timetable:</w:t>
      </w:r>
      <w:r w:rsidR="00A92D4B">
        <w:t xml:space="preserve"> </w:t>
      </w:r>
      <w:sdt>
        <w:sdtPr>
          <w:id w:val="541801259"/>
          <w:placeholder>
            <w:docPart w:val="FF86BBF74EF84FAB91406815E88832AF"/>
          </w:placeholder>
          <w:temporary/>
          <w:showingPlcHdr/>
          <w15:color w:val="660066"/>
        </w:sdtPr>
        <w:sdtEndPr/>
        <w:sdtContent>
          <w:r w:rsidR="00A92D4B" w:rsidRPr="009C21A5">
            <w:rPr>
              <w:rStyle w:val="PlaceholderText"/>
              <w:color w:val="61116A" w:themeColor="accent1"/>
            </w:rPr>
            <w:t>Click to enter text</w:t>
          </w:r>
        </w:sdtContent>
      </w:sdt>
    </w:p>
    <w:p w14:paraId="5502BB8F" w14:textId="239513A2" w:rsidR="00120F22" w:rsidRDefault="00E322A1" w:rsidP="00DE6F8A">
      <w:pPr>
        <w:pStyle w:val="Heading2"/>
      </w:pPr>
      <w:bookmarkStart w:id="33" w:name="_Toc214131249"/>
      <w:r>
        <w:t>Parent or carer d</w:t>
      </w:r>
      <w:r w:rsidR="00120F22">
        <w:t>eclaration</w:t>
      </w:r>
      <w:bookmarkEnd w:id="33"/>
    </w:p>
    <w:p w14:paraId="39F6C480" w14:textId="613CDE59" w:rsidR="0016598D" w:rsidRPr="00214CB8" w:rsidRDefault="00D30824" w:rsidP="0016598D">
      <w:pPr>
        <w:jc w:val="both"/>
      </w:pPr>
      <w:sdt>
        <w:sdtPr>
          <w:id w:val="261964925"/>
          <w14:checkbox>
            <w14:checked w14:val="0"/>
            <w14:checkedState w14:val="2612" w14:font="MS Gothic"/>
            <w14:uncheckedState w14:val="2610" w14:font="MS Gothic"/>
          </w14:checkbox>
        </w:sdtPr>
        <w:sdtEndPr/>
        <w:sdtContent>
          <w:r w:rsidR="00E322A1">
            <w:rPr>
              <w:rFonts w:ascii="MS Gothic" w:eastAsia="MS Gothic" w:hAnsi="MS Gothic" w:hint="eastAsia"/>
            </w:rPr>
            <w:t>☐</w:t>
          </w:r>
        </w:sdtContent>
      </w:sdt>
      <w:r w:rsidR="0016598D">
        <w:t xml:space="preserve"> </w:t>
      </w:r>
      <w:r w:rsidR="0016598D" w:rsidRPr="00214CB8">
        <w:t>I</w:t>
      </w:r>
      <w:r w:rsidR="0016598D" w:rsidRPr="00214CB8">
        <w:rPr>
          <w:spacing w:val="-5"/>
        </w:rPr>
        <w:t xml:space="preserve"> </w:t>
      </w:r>
      <w:r w:rsidR="0016598D" w:rsidRPr="00214CB8">
        <w:t>understand</w:t>
      </w:r>
      <w:r w:rsidR="0016598D" w:rsidRPr="00214CB8">
        <w:rPr>
          <w:spacing w:val="-6"/>
        </w:rPr>
        <w:t xml:space="preserve"> </w:t>
      </w:r>
      <w:r w:rsidR="0016598D" w:rsidRPr="00214CB8">
        <w:t>my</w:t>
      </w:r>
      <w:r w:rsidR="0016598D" w:rsidRPr="00214CB8">
        <w:rPr>
          <w:spacing w:val="-5"/>
        </w:rPr>
        <w:t xml:space="preserve"> </w:t>
      </w:r>
      <w:r w:rsidR="0016598D" w:rsidRPr="00214CB8">
        <w:t>child</w:t>
      </w:r>
      <w:r w:rsidR="0016598D" w:rsidRPr="00214CB8">
        <w:rPr>
          <w:spacing w:val="-5"/>
        </w:rPr>
        <w:t xml:space="preserve"> </w:t>
      </w:r>
      <w:r w:rsidR="0016598D" w:rsidRPr="00214CB8">
        <w:t>has</w:t>
      </w:r>
      <w:r w:rsidR="0016598D" w:rsidRPr="00214CB8">
        <w:rPr>
          <w:spacing w:val="-5"/>
        </w:rPr>
        <w:t xml:space="preserve"> </w:t>
      </w:r>
      <w:r w:rsidR="0016598D" w:rsidRPr="00214CB8">
        <w:t>been</w:t>
      </w:r>
      <w:r w:rsidR="0016598D" w:rsidRPr="00214CB8">
        <w:rPr>
          <w:spacing w:val="-5"/>
        </w:rPr>
        <w:t xml:space="preserve"> </w:t>
      </w:r>
      <w:r w:rsidR="0016598D" w:rsidRPr="00214CB8">
        <w:t>placed</w:t>
      </w:r>
      <w:r w:rsidR="0016598D" w:rsidRPr="00214CB8">
        <w:rPr>
          <w:spacing w:val="-5"/>
        </w:rPr>
        <w:t xml:space="preserve"> </w:t>
      </w:r>
      <w:r w:rsidR="0016598D" w:rsidRPr="00214CB8">
        <w:t>on</w:t>
      </w:r>
      <w:r w:rsidR="0016598D" w:rsidRPr="00214CB8">
        <w:rPr>
          <w:spacing w:val="-5"/>
        </w:rPr>
        <w:t xml:space="preserve"> </w:t>
      </w:r>
      <w:r w:rsidR="0016598D" w:rsidRPr="00214CB8">
        <w:t>a</w:t>
      </w:r>
      <w:r w:rsidR="0016598D" w:rsidRPr="00214CB8">
        <w:rPr>
          <w:spacing w:val="-4"/>
        </w:rPr>
        <w:t xml:space="preserve"> </w:t>
      </w:r>
      <w:r w:rsidR="0016598D" w:rsidRPr="00214CB8">
        <w:t>par</w:t>
      </w:r>
      <w:r w:rsidR="0016598D" w:rsidRPr="00214CB8">
        <w:rPr>
          <w:spacing w:val="-1"/>
        </w:rPr>
        <w:t>t</w:t>
      </w:r>
      <w:r w:rsidR="0016598D" w:rsidRPr="00214CB8">
        <w:t>-time</w:t>
      </w:r>
      <w:r w:rsidR="0016598D" w:rsidRPr="00214CB8">
        <w:rPr>
          <w:spacing w:val="-5"/>
        </w:rPr>
        <w:t xml:space="preserve"> </w:t>
      </w:r>
      <w:r w:rsidR="0016598D" w:rsidRPr="00214CB8">
        <w:t>timet</w:t>
      </w:r>
      <w:r w:rsidR="0016598D" w:rsidRPr="00214CB8">
        <w:rPr>
          <w:spacing w:val="1"/>
        </w:rPr>
        <w:t>a</w:t>
      </w:r>
      <w:r w:rsidR="0016598D" w:rsidRPr="00214CB8">
        <w:t>ble</w:t>
      </w:r>
      <w:r w:rsidR="0016598D" w:rsidRPr="00214CB8">
        <w:rPr>
          <w:spacing w:val="-5"/>
        </w:rPr>
        <w:t xml:space="preserve"> </w:t>
      </w:r>
      <w:r w:rsidR="0016598D" w:rsidRPr="00214CB8">
        <w:t>for</w:t>
      </w:r>
      <w:r w:rsidR="0016598D" w:rsidRPr="00214CB8">
        <w:rPr>
          <w:spacing w:val="-5"/>
        </w:rPr>
        <w:t xml:space="preserve"> </w:t>
      </w:r>
      <w:r w:rsidR="0016598D" w:rsidRPr="00214CB8">
        <w:t>a</w:t>
      </w:r>
      <w:r w:rsidR="0016598D" w:rsidRPr="00214CB8">
        <w:rPr>
          <w:spacing w:val="-5"/>
        </w:rPr>
        <w:t xml:space="preserve"> </w:t>
      </w:r>
      <w:r w:rsidR="0016598D" w:rsidRPr="00214CB8">
        <w:t>limited</w:t>
      </w:r>
      <w:r w:rsidR="0016598D" w:rsidRPr="00214CB8">
        <w:rPr>
          <w:spacing w:val="-5"/>
        </w:rPr>
        <w:t xml:space="preserve"> </w:t>
      </w:r>
      <w:r w:rsidR="0016598D" w:rsidRPr="00214CB8">
        <w:t>period.</w:t>
      </w:r>
    </w:p>
    <w:p w14:paraId="4ADD3226" w14:textId="77777777" w:rsidR="0016598D" w:rsidRPr="00017021" w:rsidRDefault="0016598D" w:rsidP="0016598D">
      <w:pPr>
        <w:jc w:val="both"/>
        <w:rPr>
          <w:b/>
        </w:rPr>
      </w:pPr>
      <w:r w:rsidRPr="00017021">
        <w:rPr>
          <w:b/>
        </w:rPr>
        <w:t>I</w:t>
      </w:r>
      <w:r w:rsidRPr="00017021">
        <w:rPr>
          <w:b/>
          <w:spacing w:val="-6"/>
        </w:rPr>
        <w:t xml:space="preserve"> </w:t>
      </w:r>
      <w:r w:rsidRPr="00017021">
        <w:rPr>
          <w:b/>
        </w:rPr>
        <w:t>have</w:t>
      </w:r>
      <w:r w:rsidRPr="00017021">
        <w:rPr>
          <w:b/>
          <w:spacing w:val="-5"/>
        </w:rPr>
        <w:t xml:space="preserve"> </w:t>
      </w:r>
      <w:r w:rsidRPr="00017021">
        <w:rPr>
          <w:b/>
        </w:rPr>
        <w:t>discussed</w:t>
      </w:r>
      <w:r w:rsidRPr="00017021">
        <w:rPr>
          <w:b/>
          <w:spacing w:val="-6"/>
        </w:rPr>
        <w:t xml:space="preserve"> </w:t>
      </w:r>
      <w:r w:rsidRPr="00017021">
        <w:rPr>
          <w:b/>
        </w:rPr>
        <w:t>the</w:t>
      </w:r>
      <w:r w:rsidRPr="00017021">
        <w:rPr>
          <w:b/>
          <w:spacing w:val="-5"/>
        </w:rPr>
        <w:t xml:space="preserve"> </w:t>
      </w:r>
      <w:r w:rsidRPr="00017021">
        <w:rPr>
          <w:b/>
        </w:rPr>
        <w:t>matter</w:t>
      </w:r>
      <w:r w:rsidRPr="00017021">
        <w:rPr>
          <w:b/>
          <w:spacing w:val="-6"/>
        </w:rPr>
        <w:t xml:space="preserve"> </w:t>
      </w:r>
      <w:r w:rsidRPr="00017021">
        <w:rPr>
          <w:b/>
        </w:rPr>
        <w:t>ful</w:t>
      </w:r>
      <w:r w:rsidRPr="00017021">
        <w:rPr>
          <w:b/>
          <w:spacing w:val="1"/>
        </w:rPr>
        <w:t>l</w:t>
      </w:r>
      <w:r w:rsidRPr="00017021">
        <w:rPr>
          <w:b/>
        </w:rPr>
        <w:t>y</w:t>
      </w:r>
      <w:r w:rsidRPr="00017021">
        <w:rPr>
          <w:b/>
          <w:spacing w:val="-5"/>
        </w:rPr>
        <w:t xml:space="preserve"> </w:t>
      </w:r>
      <w:r w:rsidRPr="00017021">
        <w:rPr>
          <w:b/>
        </w:rPr>
        <w:t>with</w:t>
      </w:r>
      <w:r w:rsidRPr="00017021">
        <w:rPr>
          <w:b/>
          <w:spacing w:val="-6"/>
        </w:rPr>
        <w:t xml:space="preserve"> </w:t>
      </w:r>
      <w:r w:rsidRPr="00017021">
        <w:rPr>
          <w:b/>
        </w:rPr>
        <w:t>the</w:t>
      </w:r>
      <w:r w:rsidRPr="00017021">
        <w:rPr>
          <w:b/>
          <w:spacing w:val="-5"/>
        </w:rPr>
        <w:t xml:space="preserve"> </w:t>
      </w:r>
      <w:r w:rsidRPr="00017021">
        <w:rPr>
          <w:b/>
        </w:rPr>
        <w:t>school</w:t>
      </w:r>
      <w:r w:rsidRPr="00017021">
        <w:rPr>
          <w:b/>
          <w:spacing w:val="-6"/>
        </w:rPr>
        <w:t xml:space="preserve"> </w:t>
      </w:r>
      <w:r w:rsidRPr="00017021">
        <w:rPr>
          <w:b/>
        </w:rPr>
        <w:t>and</w:t>
      </w:r>
      <w:r w:rsidRPr="00017021">
        <w:rPr>
          <w:b/>
          <w:spacing w:val="-5"/>
        </w:rPr>
        <w:t xml:space="preserve"> </w:t>
      </w:r>
      <w:r w:rsidRPr="00017021">
        <w:rPr>
          <w:b/>
        </w:rPr>
        <w:t>agree,</w:t>
      </w:r>
      <w:r w:rsidRPr="00017021">
        <w:rPr>
          <w:b/>
          <w:spacing w:val="-6"/>
        </w:rPr>
        <w:t xml:space="preserve"> </w:t>
      </w:r>
      <w:r w:rsidRPr="00017021">
        <w:rPr>
          <w:b/>
        </w:rPr>
        <w:t>during</w:t>
      </w:r>
      <w:r w:rsidRPr="00017021">
        <w:rPr>
          <w:b/>
          <w:spacing w:val="-5"/>
        </w:rPr>
        <w:t xml:space="preserve"> </w:t>
      </w:r>
      <w:r w:rsidRPr="00017021">
        <w:rPr>
          <w:b/>
        </w:rPr>
        <w:t>the</w:t>
      </w:r>
      <w:r w:rsidRPr="00017021">
        <w:rPr>
          <w:b/>
          <w:spacing w:val="-6"/>
        </w:rPr>
        <w:t xml:space="preserve"> </w:t>
      </w:r>
      <w:r w:rsidRPr="00017021">
        <w:rPr>
          <w:b/>
        </w:rPr>
        <w:t>period</w:t>
      </w:r>
      <w:r w:rsidRPr="00017021">
        <w:rPr>
          <w:b/>
          <w:spacing w:val="-5"/>
        </w:rPr>
        <w:t xml:space="preserve"> </w:t>
      </w:r>
      <w:r w:rsidRPr="00017021">
        <w:rPr>
          <w:b/>
        </w:rPr>
        <w:t>of</w:t>
      </w:r>
      <w:r w:rsidRPr="00017021">
        <w:rPr>
          <w:b/>
          <w:spacing w:val="-6"/>
        </w:rPr>
        <w:t xml:space="preserve"> </w:t>
      </w:r>
      <w:r w:rsidRPr="00017021">
        <w:rPr>
          <w:b/>
        </w:rPr>
        <w:t>the</w:t>
      </w:r>
      <w:r w:rsidRPr="00017021">
        <w:rPr>
          <w:b/>
          <w:spacing w:val="-5"/>
        </w:rPr>
        <w:t xml:space="preserve"> </w:t>
      </w:r>
      <w:r w:rsidRPr="00017021">
        <w:rPr>
          <w:b/>
        </w:rPr>
        <w:t>part-time</w:t>
      </w:r>
      <w:r w:rsidRPr="00017021">
        <w:rPr>
          <w:b/>
          <w:w w:val="99"/>
        </w:rPr>
        <w:t xml:space="preserve"> </w:t>
      </w:r>
      <w:r w:rsidRPr="00017021">
        <w:rPr>
          <w:b/>
        </w:rPr>
        <w:t>timetable</w:t>
      </w:r>
      <w:r w:rsidRPr="00017021">
        <w:rPr>
          <w:b/>
          <w:spacing w:val="-13"/>
        </w:rPr>
        <w:t xml:space="preserve"> </w:t>
      </w:r>
      <w:r w:rsidRPr="00017021">
        <w:rPr>
          <w:b/>
        </w:rPr>
        <w:t>to:</w:t>
      </w:r>
    </w:p>
    <w:p w14:paraId="22D9B8DE" w14:textId="291D9F1A" w:rsidR="0016598D" w:rsidRPr="00017021" w:rsidRDefault="00D30824" w:rsidP="0016598D">
      <w:pPr>
        <w:spacing w:after="0" w:line="240" w:lineRule="auto"/>
        <w:jc w:val="both"/>
      </w:pPr>
      <w:sdt>
        <w:sdtPr>
          <w:id w:val="1428224292"/>
          <w14:checkbox>
            <w14:checked w14:val="0"/>
            <w14:checkedState w14:val="2612" w14:font="MS Gothic"/>
            <w14:uncheckedState w14:val="2610" w14:font="MS Gothic"/>
          </w14:checkbox>
        </w:sdtPr>
        <w:sdtEndPr/>
        <w:sdtContent>
          <w:r w:rsidR="00E322A1">
            <w:rPr>
              <w:rFonts w:ascii="MS Gothic" w:eastAsia="MS Gothic" w:hAnsi="MS Gothic" w:hint="eastAsia"/>
            </w:rPr>
            <w:t>☐</w:t>
          </w:r>
        </w:sdtContent>
      </w:sdt>
      <w:r w:rsidR="0016598D">
        <w:t xml:space="preserve"> t</w:t>
      </w:r>
      <w:r w:rsidR="0016598D" w:rsidRPr="00017021">
        <w:t>ake</w:t>
      </w:r>
      <w:r w:rsidR="0016598D" w:rsidRPr="0016598D">
        <w:rPr>
          <w:spacing w:val="-6"/>
        </w:rPr>
        <w:t xml:space="preserve"> </w:t>
      </w:r>
      <w:r w:rsidR="0016598D" w:rsidRPr="00017021">
        <w:t>full</w:t>
      </w:r>
      <w:r w:rsidR="0016598D" w:rsidRPr="0016598D">
        <w:rPr>
          <w:spacing w:val="-6"/>
        </w:rPr>
        <w:t xml:space="preserve"> </w:t>
      </w:r>
      <w:r w:rsidR="0016598D" w:rsidRPr="00017021">
        <w:t>r</w:t>
      </w:r>
      <w:r w:rsidR="0016598D" w:rsidRPr="0016598D">
        <w:rPr>
          <w:spacing w:val="-1"/>
        </w:rPr>
        <w:t>e</w:t>
      </w:r>
      <w:r w:rsidR="0016598D" w:rsidRPr="00017021">
        <w:t>sponsibility</w:t>
      </w:r>
      <w:r w:rsidR="0016598D" w:rsidRPr="0016598D">
        <w:rPr>
          <w:spacing w:val="-6"/>
        </w:rPr>
        <w:t xml:space="preserve"> </w:t>
      </w:r>
      <w:r w:rsidR="0016598D" w:rsidRPr="00017021">
        <w:t>for</w:t>
      </w:r>
      <w:r w:rsidR="0016598D" w:rsidRPr="0016598D">
        <w:rPr>
          <w:spacing w:val="-6"/>
        </w:rPr>
        <w:t xml:space="preserve"> </w:t>
      </w:r>
      <w:r w:rsidR="0016598D" w:rsidRPr="00017021">
        <w:t>my</w:t>
      </w:r>
      <w:r w:rsidR="0016598D" w:rsidRPr="0016598D">
        <w:rPr>
          <w:spacing w:val="-5"/>
        </w:rPr>
        <w:t xml:space="preserve"> </w:t>
      </w:r>
      <w:r w:rsidR="0016598D" w:rsidRPr="00017021">
        <w:t>child</w:t>
      </w:r>
      <w:r w:rsidR="0016598D" w:rsidRPr="0016598D">
        <w:rPr>
          <w:spacing w:val="-6"/>
        </w:rPr>
        <w:t xml:space="preserve"> </w:t>
      </w:r>
      <w:r w:rsidR="0016598D" w:rsidRPr="00017021">
        <w:t>during</w:t>
      </w:r>
      <w:r w:rsidR="0016598D" w:rsidRPr="0016598D">
        <w:rPr>
          <w:spacing w:val="-6"/>
        </w:rPr>
        <w:t xml:space="preserve"> </w:t>
      </w:r>
      <w:r w:rsidR="0016598D" w:rsidRPr="00017021">
        <w:t>the</w:t>
      </w:r>
      <w:r w:rsidR="0016598D" w:rsidRPr="0016598D">
        <w:rPr>
          <w:spacing w:val="-6"/>
        </w:rPr>
        <w:t xml:space="preserve"> </w:t>
      </w:r>
      <w:r w:rsidR="0016598D" w:rsidRPr="00017021">
        <w:t>h</w:t>
      </w:r>
      <w:r w:rsidR="0016598D" w:rsidRPr="0016598D">
        <w:rPr>
          <w:spacing w:val="-1"/>
        </w:rPr>
        <w:t>o</w:t>
      </w:r>
      <w:r w:rsidR="0016598D" w:rsidRPr="00017021">
        <w:t>urs</w:t>
      </w:r>
      <w:r w:rsidR="0016598D" w:rsidRPr="0016598D">
        <w:rPr>
          <w:spacing w:val="-6"/>
        </w:rPr>
        <w:t xml:space="preserve"> </w:t>
      </w:r>
      <w:r w:rsidR="0016598D" w:rsidRPr="00017021">
        <w:t>when</w:t>
      </w:r>
      <w:r w:rsidR="0016598D" w:rsidRPr="0016598D">
        <w:rPr>
          <w:spacing w:val="-5"/>
        </w:rPr>
        <w:t xml:space="preserve"> </w:t>
      </w:r>
      <w:r w:rsidR="0016598D" w:rsidRPr="00017021">
        <w:t>not</w:t>
      </w:r>
      <w:r w:rsidR="0016598D" w:rsidRPr="0016598D">
        <w:rPr>
          <w:spacing w:val="-6"/>
        </w:rPr>
        <w:t xml:space="preserve"> </w:t>
      </w:r>
      <w:r w:rsidR="0016598D" w:rsidRPr="00017021">
        <w:t>attending</w:t>
      </w:r>
      <w:r w:rsidR="0016598D" w:rsidRPr="0016598D">
        <w:rPr>
          <w:spacing w:val="-6"/>
        </w:rPr>
        <w:t xml:space="preserve"> </w:t>
      </w:r>
      <w:r w:rsidR="0016598D" w:rsidRPr="00017021">
        <w:t>school</w:t>
      </w:r>
    </w:p>
    <w:p w14:paraId="1595E70E" w14:textId="34F5A5C0" w:rsidR="0016598D" w:rsidRPr="00017021" w:rsidRDefault="00D30824" w:rsidP="0016598D">
      <w:pPr>
        <w:spacing w:after="0" w:line="240" w:lineRule="auto"/>
        <w:jc w:val="both"/>
      </w:pPr>
      <w:sdt>
        <w:sdtPr>
          <w:id w:val="-1353652786"/>
          <w14:checkbox>
            <w14:checked w14:val="0"/>
            <w14:checkedState w14:val="2612" w14:font="MS Gothic"/>
            <w14:uncheckedState w14:val="2610" w14:font="MS Gothic"/>
          </w14:checkbox>
        </w:sdtPr>
        <w:sdtEndPr/>
        <w:sdtContent>
          <w:r w:rsidR="00E322A1">
            <w:rPr>
              <w:rFonts w:ascii="MS Gothic" w:eastAsia="MS Gothic" w:hAnsi="MS Gothic" w:hint="eastAsia"/>
            </w:rPr>
            <w:t>☐</w:t>
          </w:r>
        </w:sdtContent>
      </w:sdt>
      <w:r w:rsidR="0016598D">
        <w:t xml:space="preserve"> e</w:t>
      </w:r>
      <w:r w:rsidR="0016598D" w:rsidRPr="00017021">
        <w:t>nsure</w:t>
      </w:r>
      <w:r w:rsidR="0016598D" w:rsidRPr="0016598D">
        <w:rPr>
          <w:spacing w:val="-7"/>
        </w:rPr>
        <w:t xml:space="preserve"> </w:t>
      </w:r>
      <w:r w:rsidR="0016598D" w:rsidRPr="00017021">
        <w:t>there</w:t>
      </w:r>
      <w:r w:rsidR="00E322A1">
        <w:t>’</w:t>
      </w:r>
      <w:r w:rsidR="0016598D" w:rsidRPr="00017021">
        <w:t>s</w:t>
      </w:r>
      <w:r w:rsidR="0016598D" w:rsidRPr="0016598D">
        <w:rPr>
          <w:spacing w:val="-6"/>
        </w:rPr>
        <w:t xml:space="preserve"> </w:t>
      </w:r>
      <w:r w:rsidR="0016598D" w:rsidRPr="00017021">
        <w:t>supervision</w:t>
      </w:r>
      <w:r w:rsidR="0016598D" w:rsidRPr="0016598D">
        <w:rPr>
          <w:spacing w:val="-6"/>
        </w:rPr>
        <w:t xml:space="preserve"> </w:t>
      </w:r>
      <w:r w:rsidR="0016598D" w:rsidRPr="00017021">
        <w:t>of</w:t>
      </w:r>
      <w:r w:rsidR="0016598D" w:rsidRPr="0016598D">
        <w:rPr>
          <w:spacing w:val="-6"/>
        </w:rPr>
        <w:t xml:space="preserve"> </w:t>
      </w:r>
      <w:r w:rsidR="0016598D" w:rsidRPr="00017021">
        <w:t>scho</w:t>
      </w:r>
      <w:r w:rsidR="0016598D" w:rsidRPr="0016598D">
        <w:rPr>
          <w:spacing w:val="-1"/>
        </w:rPr>
        <w:t>o</w:t>
      </w:r>
      <w:r w:rsidR="0016598D" w:rsidRPr="00017021">
        <w:t>l</w:t>
      </w:r>
      <w:r w:rsidR="0016598D" w:rsidRPr="0016598D">
        <w:rPr>
          <w:spacing w:val="-6"/>
        </w:rPr>
        <w:t xml:space="preserve"> </w:t>
      </w:r>
      <w:r w:rsidR="0016598D" w:rsidRPr="00017021">
        <w:t>work</w:t>
      </w:r>
      <w:r w:rsidR="0016598D" w:rsidRPr="0016598D">
        <w:rPr>
          <w:spacing w:val="-6"/>
        </w:rPr>
        <w:t xml:space="preserve"> </w:t>
      </w:r>
      <w:r w:rsidR="0016598D" w:rsidRPr="00017021">
        <w:t>duri</w:t>
      </w:r>
      <w:r w:rsidR="0016598D" w:rsidRPr="0016598D">
        <w:rPr>
          <w:spacing w:val="-1"/>
        </w:rPr>
        <w:t>n</w:t>
      </w:r>
      <w:r w:rsidR="0016598D" w:rsidRPr="00017021">
        <w:t>g</w:t>
      </w:r>
      <w:r w:rsidR="0016598D" w:rsidRPr="0016598D">
        <w:rPr>
          <w:spacing w:val="-6"/>
        </w:rPr>
        <w:t xml:space="preserve"> </w:t>
      </w:r>
      <w:r w:rsidR="0016598D" w:rsidRPr="00017021">
        <w:t>those</w:t>
      </w:r>
      <w:r w:rsidR="0016598D" w:rsidRPr="0016598D">
        <w:rPr>
          <w:spacing w:val="-7"/>
        </w:rPr>
        <w:t xml:space="preserve"> </w:t>
      </w:r>
      <w:r w:rsidR="0016598D" w:rsidRPr="00017021">
        <w:t>hou</w:t>
      </w:r>
      <w:r w:rsidR="0016598D" w:rsidRPr="0016598D">
        <w:rPr>
          <w:spacing w:val="-2"/>
        </w:rPr>
        <w:t>r</w:t>
      </w:r>
      <w:r w:rsidR="0016598D" w:rsidRPr="00017021">
        <w:t>s</w:t>
      </w:r>
    </w:p>
    <w:p w14:paraId="32CDC5B9" w14:textId="166C064B" w:rsidR="0016598D" w:rsidRPr="00017021" w:rsidRDefault="00D30824" w:rsidP="0016598D">
      <w:pPr>
        <w:spacing w:after="0" w:line="240" w:lineRule="auto"/>
        <w:jc w:val="both"/>
      </w:pPr>
      <w:sdt>
        <w:sdtPr>
          <w:id w:val="-1213269998"/>
          <w14:checkbox>
            <w14:checked w14:val="0"/>
            <w14:checkedState w14:val="2612" w14:font="MS Gothic"/>
            <w14:uncheckedState w14:val="2610" w14:font="MS Gothic"/>
          </w14:checkbox>
        </w:sdtPr>
        <w:sdtEndPr/>
        <w:sdtContent>
          <w:r w:rsidR="00E322A1">
            <w:rPr>
              <w:rFonts w:ascii="MS Gothic" w:eastAsia="MS Gothic" w:hAnsi="MS Gothic" w:hint="eastAsia"/>
            </w:rPr>
            <w:t>☐</w:t>
          </w:r>
        </w:sdtContent>
      </w:sdt>
      <w:r w:rsidR="0016598D">
        <w:t xml:space="preserve"> e</w:t>
      </w:r>
      <w:r w:rsidR="0016598D" w:rsidRPr="00017021">
        <w:t>nsure</w:t>
      </w:r>
      <w:r w:rsidR="0016598D" w:rsidRPr="0016598D">
        <w:rPr>
          <w:spacing w:val="-6"/>
        </w:rPr>
        <w:t xml:space="preserve"> </w:t>
      </w:r>
      <w:r w:rsidR="0016598D" w:rsidRPr="00017021">
        <w:t>there</w:t>
      </w:r>
      <w:r w:rsidR="00E322A1">
        <w:rPr>
          <w:spacing w:val="-6"/>
        </w:rPr>
        <w:t>’</w:t>
      </w:r>
      <w:r w:rsidR="0016598D" w:rsidRPr="00017021">
        <w:t>s</w:t>
      </w:r>
      <w:r w:rsidR="0016598D" w:rsidRPr="0016598D">
        <w:rPr>
          <w:spacing w:val="-5"/>
        </w:rPr>
        <w:t xml:space="preserve"> </w:t>
      </w:r>
      <w:r w:rsidR="0016598D" w:rsidRPr="00017021">
        <w:t>a</w:t>
      </w:r>
      <w:r w:rsidR="0016598D" w:rsidRPr="0016598D">
        <w:rPr>
          <w:spacing w:val="-6"/>
        </w:rPr>
        <w:t xml:space="preserve"> </w:t>
      </w:r>
      <w:r w:rsidR="0016598D" w:rsidRPr="00017021">
        <w:t>flow</w:t>
      </w:r>
      <w:r w:rsidR="0016598D" w:rsidRPr="0016598D">
        <w:rPr>
          <w:spacing w:val="-5"/>
        </w:rPr>
        <w:t xml:space="preserve"> </w:t>
      </w:r>
      <w:r w:rsidR="0016598D" w:rsidRPr="0016598D">
        <w:rPr>
          <w:spacing w:val="-1"/>
        </w:rPr>
        <w:t>b</w:t>
      </w:r>
      <w:r w:rsidR="0016598D" w:rsidRPr="00017021">
        <w:t>etween</w:t>
      </w:r>
      <w:r w:rsidR="0016598D" w:rsidRPr="0016598D">
        <w:rPr>
          <w:spacing w:val="-6"/>
        </w:rPr>
        <w:t xml:space="preserve"> </w:t>
      </w:r>
      <w:r w:rsidR="0016598D" w:rsidRPr="00017021">
        <w:t>sc</w:t>
      </w:r>
      <w:r w:rsidR="0016598D" w:rsidRPr="0016598D">
        <w:rPr>
          <w:spacing w:val="-1"/>
        </w:rPr>
        <w:t>h</w:t>
      </w:r>
      <w:r w:rsidR="0016598D" w:rsidRPr="00017021">
        <w:t>ool</w:t>
      </w:r>
      <w:r w:rsidR="0016598D" w:rsidRPr="0016598D">
        <w:rPr>
          <w:spacing w:val="-5"/>
        </w:rPr>
        <w:t xml:space="preserve"> </w:t>
      </w:r>
      <w:r w:rsidR="0016598D" w:rsidRPr="00017021">
        <w:t>and</w:t>
      </w:r>
      <w:r w:rsidR="0016598D" w:rsidRPr="0016598D">
        <w:rPr>
          <w:spacing w:val="-6"/>
        </w:rPr>
        <w:t xml:space="preserve"> </w:t>
      </w:r>
      <w:r w:rsidR="0016598D" w:rsidRPr="00017021">
        <w:t>home</w:t>
      </w:r>
      <w:r w:rsidR="0016598D" w:rsidRPr="0016598D">
        <w:rPr>
          <w:spacing w:val="-5"/>
        </w:rPr>
        <w:t xml:space="preserve"> </w:t>
      </w:r>
      <w:r w:rsidR="0016598D" w:rsidRPr="00017021">
        <w:t>for</w:t>
      </w:r>
      <w:r w:rsidR="0016598D" w:rsidRPr="0016598D">
        <w:rPr>
          <w:spacing w:val="-6"/>
        </w:rPr>
        <w:t xml:space="preserve"> </w:t>
      </w:r>
      <w:r w:rsidR="0016598D" w:rsidRPr="00017021">
        <w:t>marking</w:t>
      </w:r>
      <w:r w:rsidR="0016598D" w:rsidRPr="0016598D">
        <w:rPr>
          <w:spacing w:val="-5"/>
        </w:rPr>
        <w:t xml:space="preserve"> </w:t>
      </w:r>
      <w:r w:rsidR="0016598D" w:rsidRPr="00017021">
        <w:t>and</w:t>
      </w:r>
      <w:r w:rsidR="0016598D" w:rsidRPr="0016598D">
        <w:rPr>
          <w:spacing w:val="-6"/>
        </w:rPr>
        <w:t xml:space="preserve"> </w:t>
      </w:r>
      <w:r w:rsidR="0016598D" w:rsidRPr="00017021">
        <w:t>guid</w:t>
      </w:r>
      <w:r w:rsidR="0016598D" w:rsidRPr="0016598D">
        <w:rPr>
          <w:spacing w:val="-1"/>
        </w:rPr>
        <w:t>a</w:t>
      </w:r>
      <w:r w:rsidR="0016598D" w:rsidRPr="00017021">
        <w:t>nce</w:t>
      </w:r>
    </w:p>
    <w:p w14:paraId="6532B8D2" w14:textId="61C8368F" w:rsidR="00DE6F8A" w:rsidRDefault="00D30824" w:rsidP="00E322A1">
      <w:pPr>
        <w:spacing w:after="0" w:line="240" w:lineRule="auto"/>
        <w:jc w:val="both"/>
      </w:pPr>
      <w:sdt>
        <w:sdtPr>
          <w:id w:val="1755711728"/>
          <w14:checkbox>
            <w14:checked w14:val="0"/>
            <w14:checkedState w14:val="2612" w14:font="MS Gothic"/>
            <w14:uncheckedState w14:val="2610" w14:font="MS Gothic"/>
          </w14:checkbox>
        </w:sdtPr>
        <w:sdtEndPr/>
        <w:sdtContent>
          <w:r w:rsidR="00E322A1">
            <w:rPr>
              <w:rFonts w:ascii="MS Gothic" w:eastAsia="MS Gothic" w:hAnsi="MS Gothic" w:hint="eastAsia"/>
            </w:rPr>
            <w:t>☐</w:t>
          </w:r>
        </w:sdtContent>
      </w:sdt>
      <w:r w:rsidR="00E322A1">
        <w:t xml:space="preserve"> t</w:t>
      </w:r>
      <w:r w:rsidR="0016598D" w:rsidRPr="00017021">
        <w:t>ake</w:t>
      </w:r>
      <w:r w:rsidR="0016598D" w:rsidRPr="00E322A1">
        <w:rPr>
          <w:spacing w:val="-5"/>
        </w:rPr>
        <w:t xml:space="preserve"> </w:t>
      </w:r>
      <w:r w:rsidR="0016598D" w:rsidRPr="00017021">
        <w:t>full</w:t>
      </w:r>
      <w:r w:rsidR="0016598D" w:rsidRPr="00E322A1">
        <w:rPr>
          <w:spacing w:val="-5"/>
        </w:rPr>
        <w:t xml:space="preserve"> </w:t>
      </w:r>
      <w:r w:rsidR="0016598D" w:rsidRPr="00017021">
        <w:t>r</w:t>
      </w:r>
      <w:r w:rsidR="0016598D" w:rsidRPr="00E322A1">
        <w:rPr>
          <w:spacing w:val="-1"/>
        </w:rPr>
        <w:t>e</w:t>
      </w:r>
      <w:r w:rsidR="0016598D" w:rsidRPr="00017021">
        <w:t>sponsibility</w:t>
      </w:r>
      <w:r w:rsidR="00E322A1" w:rsidRPr="00E322A1">
        <w:t xml:space="preserve"> </w:t>
      </w:r>
      <w:r w:rsidR="00E322A1" w:rsidRPr="00017021">
        <w:t>for</w:t>
      </w:r>
      <w:r w:rsidR="00E322A1" w:rsidRPr="00E322A1">
        <w:rPr>
          <w:spacing w:val="-4"/>
        </w:rPr>
        <w:t xml:space="preserve"> </w:t>
      </w:r>
      <w:r w:rsidR="00E322A1" w:rsidRPr="00017021">
        <w:t>the</w:t>
      </w:r>
      <w:r w:rsidR="00E322A1" w:rsidRPr="00E322A1">
        <w:rPr>
          <w:spacing w:val="-5"/>
        </w:rPr>
        <w:t xml:space="preserve"> </w:t>
      </w:r>
      <w:r w:rsidR="00E322A1" w:rsidRPr="00017021">
        <w:t>health</w:t>
      </w:r>
      <w:r w:rsidR="00E322A1" w:rsidRPr="00E322A1">
        <w:rPr>
          <w:spacing w:val="-6"/>
        </w:rPr>
        <w:t xml:space="preserve"> </w:t>
      </w:r>
      <w:r w:rsidR="00E322A1" w:rsidRPr="00017021">
        <w:t>and</w:t>
      </w:r>
      <w:r w:rsidR="00E322A1" w:rsidRPr="00E322A1">
        <w:rPr>
          <w:spacing w:val="-5"/>
        </w:rPr>
        <w:t xml:space="preserve"> </w:t>
      </w:r>
      <w:r w:rsidR="00E322A1" w:rsidRPr="00017021">
        <w:t>safety</w:t>
      </w:r>
      <w:r w:rsidR="00E322A1" w:rsidRPr="00E322A1">
        <w:rPr>
          <w:spacing w:val="-4"/>
        </w:rPr>
        <w:t xml:space="preserve"> </w:t>
      </w:r>
      <w:r w:rsidR="00E322A1" w:rsidRPr="00017021">
        <w:t>o</w:t>
      </w:r>
      <w:r w:rsidR="00E322A1">
        <w:t>f</w:t>
      </w:r>
      <w:r w:rsidR="00E322A1" w:rsidRPr="00E322A1">
        <w:rPr>
          <w:spacing w:val="-5"/>
        </w:rPr>
        <w:t xml:space="preserve"> </w:t>
      </w:r>
      <w:r w:rsidR="00E322A1" w:rsidRPr="00017021">
        <w:t>my</w:t>
      </w:r>
      <w:r w:rsidR="00E322A1" w:rsidRPr="00E322A1">
        <w:rPr>
          <w:spacing w:val="-5"/>
        </w:rPr>
        <w:t xml:space="preserve"> </w:t>
      </w:r>
      <w:r w:rsidR="00E322A1" w:rsidRPr="00017021">
        <w:t>child</w:t>
      </w:r>
      <w:r w:rsidR="00E322A1" w:rsidRPr="00E322A1">
        <w:rPr>
          <w:spacing w:val="-5"/>
        </w:rPr>
        <w:t xml:space="preserve"> </w:t>
      </w:r>
      <w:r w:rsidR="00E322A1" w:rsidRPr="00017021">
        <w:t>when</w:t>
      </w:r>
      <w:r w:rsidR="00E322A1" w:rsidRPr="00E322A1">
        <w:rPr>
          <w:spacing w:val="-4"/>
        </w:rPr>
        <w:t xml:space="preserve"> </w:t>
      </w:r>
      <w:r w:rsidR="00E322A1" w:rsidRPr="00017021">
        <w:t>they</w:t>
      </w:r>
      <w:r w:rsidR="00E322A1">
        <w:t>’</w:t>
      </w:r>
      <w:r w:rsidR="00E322A1" w:rsidRPr="00017021">
        <w:t>re</w:t>
      </w:r>
      <w:r w:rsidR="00E322A1" w:rsidRPr="00E322A1">
        <w:rPr>
          <w:spacing w:val="-5"/>
        </w:rPr>
        <w:t xml:space="preserve"> </w:t>
      </w:r>
      <w:r w:rsidR="00E322A1" w:rsidRPr="00017021">
        <w:t>not</w:t>
      </w:r>
      <w:r w:rsidR="00E322A1" w:rsidRPr="00E322A1">
        <w:rPr>
          <w:spacing w:val="-5"/>
        </w:rPr>
        <w:t xml:space="preserve"> </w:t>
      </w:r>
      <w:r w:rsidR="00E322A1" w:rsidRPr="00017021">
        <w:t>in</w:t>
      </w:r>
      <w:r w:rsidR="00E322A1" w:rsidRPr="00E322A1">
        <w:rPr>
          <w:spacing w:val="-4"/>
        </w:rPr>
        <w:t xml:space="preserve"> </w:t>
      </w:r>
      <w:r w:rsidR="00E322A1" w:rsidRPr="00017021">
        <w:t>sch</w:t>
      </w:r>
      <w:r w:rsidR="00E322A1" w:rsidRPr="00E322A1">
        <w:rPr>
          <w:spacing w:val="-1"/>
        </w:rPr>
        <w:t>o</w:t>
      </w:r>
      <w:r w:rsidR="00E322A1" w:rsidRPr="00017021">
        <w:t>ol</w:t>
      </w:r>
    </w:p>
    <w:p w14:paraId="6ED175B0" w14:textId="77777777" w:rsidR="00E322A1" w:rsidRDefault="00E322A1" w:rsidP="00E322A1">
      <w:pPr>
        <w:spacing w:after="0" w:line="240" w:lineRule="auto"/>
        <w:jc w:val="both"/>
      </w:pPr>
    </w:p>
    <w:p w14:paraId="26662F56" w14:textId="7596100B" w:rsidR="00E322A1" w:rsidRDefault="00E322A1" w:rsidP="00A92D4B">
      <w:pPr>
        <w:spacing w:after="120" w:line="240" w:lineRule="auto"/>
        <w:jc w:val="both"/>
      </w:pPr>
      <w:r w:rsidRPr="00FA2930">
        <w:rPr>
          <w:b/>
          <w:bCs/>
        </w:rPr>
        <w:t>Signed by parent or carer</w:t>
      </w:r>
    </w:p>
    <w:p w14:paraId="3B483BBD" w14:textId="4270B66F" w:rsidR="00760E62" w:rsidRDefault="00760E62" w:rsidP="00760E62">
      <w:r>
        <w:t xml:space="preserve">Completed by***: </w:t>
      </w:r>
      <w:sdt>
        <w:sdtPr>
          <w:id w:val="54978342"/>
          <w:placeholder>
            <w:docPart w:val="359EEB204EAA4011B856DB23A8C08183"/>
          </w:placeholder>
          <w:temporary/>
          <w:showingPlcHdr/>
          <w15:color w:val="660066"/>
        </w:sdtPr>
        <w:sdtEndPr/>
        <w:sdtContent>
          <w:r w:rsidRPr="009C21A5">
            <w:rPr>
              <w:rStyle w:val="PlaceholderText"/>
              <w:color w:val="61116A" w:themeColor="accent1"/>
            </w:rPr>
            <w:t>Click to enter text</w:t>
          </w:r>
        </w:sdtContent>
      </w:sdt>
    </w:p>
    <w:p w14:paraId="5D28A4CA" w14:textId="63881DFB" w:rsidR="00760E62" w:rsidRDefault="00760E62" w:rsidP="00760E62">
      <w:r>
        <w:t xml:space="preserve">Date </w:t>
      </w:r>
      <w:r w:rsidR="00F32A1D">
        <w:t>completed</w:t>
      </w:r>
      <w:r>
        <w:t xml:space="preserve">: </w:t>
      </w:r>
      <w:sdt>
        <w:sdtPr>
          <w:id w:val="337045676"/>
          <w:placeholder>
            <w:docPart w:val="3CD0DFA3BFA447AD9A01CEC2888969F7"/>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0F61B605" w14:textId="4ECE842C" w:rsidR="00FA2930" w:rsidRPr="00CD29E6" w:rsidRDefault="00FA2930" w:rsidP="00FA2930">
      <w:pPr>
        <w:rPr>
          <w:sz w:val="22"/>
        </w:rPr>
      </w:pPr>
      <w:r w:rsidRPr="00CD29E6">
        <w:rPr>
          <w:sz w:val="22"/>
        </w:rPr>
        <w:t>*</w:t>
      </w:r>
      <w:r w:rsidR="00760E62">
        <w:rPr>
          <w:sz w:val="22"/>
        </w:rPr>
        <w:t>**</w:t>
      </w:r>
      <w:r w:rsidRPr="00CD29E6">
        <w:rPr>
          <w:sz w:val="22"/>
        </w:rPr>
        <w:t xml:space="preserve"> Typing your name in to this field is accepted as your signature.</w:t>
      </w:r>
    </w:p>
    <w:p w14:paraId="20F66258" w14:textId="0E7BCD27" w:rsidR="00E322A1" w:rsidRDefault="00E322A1" w:rsidP="00E322A1">
      <w:pPr>
        <w:pStyle w:val="Heading2"/>
      </w:pPr>
      <w:bookmarkStart w:id="34" w:name="_Toc214131250"/>
      <w:r>
        <w:t>School declaration</w:t>
      </w:r>
      <w:bookmarkEnd w:id="34"/>
    </w:p>
    <w:p w14:paraId="46EF2C16" w14:textId="77777777" w:rsidR="0036010B" w:rsidRPr="00C3728E" w:rsidRDefault="0036010B" w:rsidP="0036010B">
      <w:pPr>
        <w:rPr>
          <w:b/>
        </w:rPr>
      </w:pPr>
      <w:r w:rsidRPr="00C3728E">
        <w:rPr>
          <w:b/>
        </w:rPr>
        <w:t>During</w:t>
      </w:r>
      <w:r w:rsidRPr="00C3728E">
        <w:rPr>
          <w:b/>
          <w:spacing w:val="-7"/>
        </w:rPr>
        <w:t xml:space="preserve"> </w:t>
      </w:r>
      <w:r w:rsidRPr="00C3728E">
        <w:rPr>
          <w:b/>
        </w:rPr>
        <w:t>the</w:t>
      </w:r>
      <w:r w:rsidRPr="00C3728E">
        <w:rPr>
          <w:b/>
          <w:spacing w:val="-6"/>
        </w:rPr>
        <w:t xml:space="preserve"> </w:t>
      </w:r>
      <w:r w:rsidRPr="00C3728E">
        <w:rPr>
          <w:b/>
        </w:rPr>
        <w:t>period</w:t>
      </w:r>
      <w:r w:rsidRPr="00C3728E">
        <w:rPr>
          <w:b/>
          <w:spacing w:val="-6"/>
        </w:rPr>
        <w:t xml:space="preserve"> </w:t>
      </w:r>
      <w:r w:rsidRPr="00C3728E">
        <w:rPr>
          <w:b/>
        </w:rPr>
        <w:t>of</w:t>
      </w:r>
      <w:r w:rsidRPr="00C3728E">
        <w:rPr>
          <w:b/>
          <w:spacing w:val="-6"/>
        </w:rPr>
        <w:t xml:space="preserve"> </w:t>
      </w:r>
      <w:r w:rsidRPr="00C3728E">
        <w:rPr>
          <w:b/>
        </w:rPr>
        <w:t>the</w:t>
      </w:r>
      <w:r w:rsidRPr="00C3728E">
        <w:rPr>
          <w:b/>
          <w:spacing w:val="-7"/>
        </w:rPr>
        <w:t xml:space="preserve"> </w:t>
      </w:r>
      <w:r w:rsidRPr="00C3728E">
        <w:rPr>
          <w:b/>
        </w:rPr>
        <w:t>part-time</w:t>
      </w:r>
      <w:r w:rsidRPr="00C3728E">
        <w:rPr>
          <w:b/>
          <w:spacing w:val="-6"/>
        </w:rPr>
        <w:t xml:space="preserve"> </w:t>
      </w:r>
      <w:r w:rsidRPr="00C3728E">
        <w:rPr>
          <w:b/>
        </w:rPr>
        <w:t>timetable</w:t>
      </w:r>
      <w:r w:rsidRPr="00C3728E">
        <w:rPr>
          <w:b/>
          <w:spacing w:val="-6"/>
        </w:rPr>
        <w:t xml:space="preserve"> </w:t>
      </w:r>
      <w:r w:rsidRPr="00C3728E">
        <w:rPr>
          <w:b/>
        </w:rPr>
        <w:t>the</w:t>
      </w:r>
      <w:r w:rsidRPr="00C3728E">
        <w:rPr>
          <w:b/>
          <w:spacing w:val="-6"/>
        </w:rPr>
        <w:t xml:space="preserve"> </w:t>
      </w:r>
      <w:r w:rsidRPr="00C3728E">
        <w:rPr>
          <w:b/>
        </w:rPr>
        <w:t>school</w:t>
      </w:r>
      <w:r w:rsidRPr="00C3728E">
        <w:rPr>
          <w:b/>
          <w:spacing w:val="-7"/>
        </w:rPr>
        <w:t xml:space="preserve"> </w:t>
      </w:r>
      <w:r w:rsidRPr="00C3728E">
        <w:rPr>
          <w:b/>
          <w:spacing w:val="2"/>
        </w:rPr>
        <w:t>w</w:t>
      </w:r>
      <w:r w:rsidRPr="00C3728E">
        <w:rPr>
          <w:b/>
          <w:spacing w:val="-1"/>
        </w:rPr>
        <w:t>i</w:t>
      </w:r>
      <w:r w:rsidRPr="00C3728E">
        <w:rPr>
          <w:b/>
        </w:rPr>
        <w:t>ll:</w:t>
      </w:r>
    </w:p>
    <w:p w14:paraId="76BE5BFA" w14:textId="271C6D3B" w:rsidR="00760E62" w:rsidRDefault="00D30824" w:rsidP="00760E62">
      <w:sdt>
        <w:sdtPr>
          <w:id w:val="-1368677120"/>
          <w14:checkbox>
            <w14:checked w14:val="0"/>
            <w14:checkedState w14:val="2612" w14:font="MS Gothic"/>
            <w14:uncheckedState w14:val="2610" w14:font="MS Gothic"/>
          </w14:checkbox>
        </w:sdtPr>
        <w:sdtEndPr/>
        <w:sdtContent>
          <w:r w:rsidR="00760E62">
            <w:rPr>
              <w:rFonts w:ascii="MS Gothic" w:eastAsia="MS Gothic" w:hAnsi="MS Gothic" w:hint="eastAsia"/>
            </w:rPr>
            <w:t>☐</w:t>
          </w:r>
        </w:sdtContent>
      </w:sdt>
      <w:r w:rsidR="00760E62">
        <w:t xml:space="preserve"> monitor the effectiveness of the part-time timetable</w:t>
      </w:r>
    </w:p>
    <w:p w14:paraId="7FDB7AC8" w14:textId="1894B142" w:rsidR="00760E62" w:rsidRDefault="00D30824" w:rsidP="00760E62">
      <w:sdt>
        <w:sdtPr>
          <w:id w:val="-1680259821"/>
          <w14:checkbox>
            <w14:checked w14:val="0"/>
            <w14:checkedState w14:val="2612" w14:font="MS Gothic"/>
            <w14:uncheckedState w14:val="2610" w14:font="MS Gothic"/>
          </w14:checkbox>
        </w:sdtPr>
        <w:sdtEndPr/>
        <w:sdtContent>
          <w:r w:rsidR="00760E62">
            <w:rPr>
              <w:rFonts w:ascii="MS Gothic" w:eastAsia="MS Gothic" w:hAnsi="MS Gothic" w:hint="eastAsia"/>
            </w:rPr>
            <w:t>☐</w:t>
          </w:r>
        </w:sdtContent>
      </w:sdt>
      <w:r w:rsidR="00760E62">
        <w:t xml:space="preserve"> hold a review on the agreed date</w:t>
      </w:r>
    </w:p>
    <w:p w14:paraId="28ECE282" w14:textId="25B29891" w:rsidR="00E322A1" w:rsidRPr="00DE6F8A" w:rsidRDefault="00D30824" w:rsidP="00760E62">
      <w:sdt>
        <w:sdtPr>
          <w:id w:val="12627221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60E62">
        <w:t xml:space="preserve"> provide work for the child to do whilst at home and mark all work complete</w:t>
      </w:r>
    </w:p>
    <w:p w14:paraId="63CD49FD" w14:textId="146389E8" w:rsidR="00A92D4B" w:rsidRDefault="00A92D4B" w:rsidP="00A92D4B">
      <w:pPr>
        <w:spacing w:after="120" w:line="240" w:lineRule="auto"/>
        <w:jc w:val="both"/>
      </w:pPr>
      <w:r w:rsidRPr="00FA2930">
        <w:rPr>
          <w:b/>
          <w:bCs/>
        </w:rPr>
        <w:t xml:space="preserve">Signed by </w:t>
      </w:r>
      <w:r>
        <w:rPr>
          <w:b/>
          <w:bCs/>
        </w:rPr>
        <w:t>school</w:t>
      </w:r>
    </w:p>
    <w:p w14:paraId="53DEF234" w14:textId="6A669E95" w:rsidR="00E8794F" w:rsidRDefault="00E8794F" w:rsidP="00E8794F">
      <w:r>
        <w:t>Completed by</w:t>
      </w:r>
      <w:r w:rsidR="00760E62">
        <w:t>***</w:t>
      </w:r>
      <w:r>
        <w:t xml:space="preserve">: </w:t>
      </w:r>
      <w:sdt>
        <w:sdtPr>
          <w:id w:val="-1255744827"/>
          <w:placeholder>
            <w:docPart w:val="C4E8A44A4B3942BFAE05DAECBA6321E6"/>
          </w:placeholder>
          <w:temporary/>
          <w:showingPlcHdr/>
          <w15:color w:val="660066"/>
        </w:sdtPr>
        <w:sdtEndPr/>
        <w:sdtContent>
          <w:r w:rsidRPr="009C21A5">
            <w:rPr>
              <w:rStyle w:val="PlaceholderText"/>
              <w:color w:val="61116A" w:themeColor="accent1"/>
            </w:rPr>
            <w:t>Click to enter text</w:t>
          </w:r>
        </w:sdtContent>
      </w:sdt>
    </w:p>
    <w:p w14:paraId="2AFE8FA1" w14:textId="678BF931" w:rsidR="00E8794F" w:rsidRDefault="00E8794F" w:rsidP="00E8794F">
      <w:r>
        <w:t xml:space="preserve">Date </w:t>
      </w:r>
      <w:r w:rsidR="00F32A1D">
        <w:t>completed</w:t>
      </w:r>
      <w:r>
        <w:t xml:space="preserve">: </w:t>
      </w:r>
      <w:sdt>
        <w:sdtPr>
          <w:id w:val="401809786"/>
          <w:placeholder>
            <w:docPart w:val="C6A8166ABF5C48CB8DD6D5D294159E99"/>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69E18F52" w14:textId="77777777" w:rsidR="00760E62" w:rsidRPr="00CD29E6" w:rsidRDefault="00760E62" w:rsidP="00760E62">
      <w:pPr>
        <w:rPr>
          <w:sz w:val="22"/>
        </w:rPr>
      </w:pPr>
      <w:r w:rsidRPr="00CD29E6">
        <w:rPr>
          <w:sz w:val="22"/>
        </w:rPr>
        <w:t>*</w:t>
      </w:r>
      <w:r>
        <w:rPr>
          <w:sz w:val="22"/>
        </w:rPr>
        <w:t>**</w:t>
      </w:r>
      <w:r w:rsidRPr="00CD29E6">
        <w:rPr>
          <w:sz w:val="22"/>
        </w:rPr>
        <w:t xml:space="preserve"> Typing your name in to this field is accepted as your signature.</w:t>
      </w:r>
    </w:p>
    <w:p w14:paraId="654C77E9" w14:textId="73F34DA0" w:rsidR="00E8794F" w:rsidRDefault="00F54FF9" w:rsidP="00F54FF9">
      <w:pPr>
        <w:pStyle w:val="Heading2"/>
      </w:pPr>
      <w:bookmarkStart w:id="35" w:name="_Toc214131251"/>
      <w:r>
        <w:t>Other signatures if required</w:t>
      </w:r>
      <w:bookmarkEnd w:id="35"/>
    </w:p>
    <w:p w14:paraId="4D553938" w14:textId="53AC9844" w:rsidR="00F54FF9" w:rsidRDefault="00F54FF9" w:rsidP="00F54FF9">
      <w:r w:rsidRPr="00F54FF9">
        <w:rPr>
          <w:b/>
          <w:bCs/>
        </w:rPr>
        <w:t>Case worker</w:t>
      </w:r>
      <w:r>
        <w:br/>
        <w:t xml:space="preserve">Name: </w:t>
      </w:r>
      <w:sdt>
        <w:sdtPr>
          <w:id w:val="2142685992"/>
          <w:placeholder>
            <w:docPart w:val="9143347BEAC94B4AB8E15D51CC7CC3E8"/>
          </w:placeholder>
          <w:temporary/>
          <w:showingPlcHdr/>
          <w15:color w:val="660066"/>
        </w:sdtPr>
        <w:sdtEndPr/>
        <w:sdtContent>
          <w:r w:rsidRPr="009C21A5">
            <w:rPr>
              <w:rStyle w:val="PlaceholderText"/>
              <w:color w:val="61116A" w:themeColor="accent1"/>
            </w:rPr>
            <w:t>Click to enter text</w:t>
          </w:r>
        </w:sdtContent>
      </w:sdt>
      <w:r>
        <w:t xml:space="preserve">   Date: </w:t>
      </w:r>
      <w:sdt>
        <w:sdtPr>
          <w:id w:val="-1592927505"/>
          <w:placeholder>
            <w:docPart w:val="6C43DD305FC54A859EBD99F1C14CFC76"/>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695AC5DB" w14:textId="6E2E4AAB" w:rsidR="00F54FF9" w:rsidRPr="00F54FF9" w:rsidRDefault="00F54FF9" w:rsidP="00F54FF9">
      <w:pPr>
        <w:rPr>
          <w:b/>
          <w:bCs/>
        </w:rPr>
      </w:pPr>
      <w:r w:rsidRPr="00F54FF9">
        <w:rPr>
          <w:b/>
          <w:bCs/>
        </w:rPr>
        <w:t>Social worker</w:t>
      </w:r>
      <w:r>
        <w:rPr>
          <w:b/>
          <w:bCs/>
        </w:rPr>
        <w:br/>
      </w:r>
      <w:r>
        <w:t xml:space="preserve">Name: </w:t>
      </w:r>
      <w:sdt>
        <w:sdtPr>
          <w:id w:val="-248035653"/>
          <w:placeholder>
            <w:docPart w:val="6AE6E8C6869B4A1C9032F15D06C7458A"/>
          </w:placeholder>
          <w:temporary/>
          <w:showingPlcHdr/>
          <w15:color w:val="660066"/>
        </w:sdtPr>
        <w:sdtEndPr/>
        <w:sdtContent>
          <w:r w:rsidRPr="009C21A5">
            <w:rPr>
              <w:rStyle w:val="PlaceholderText"/>
              <w:color w:val="61116A" w:themeColor="accent1"/>
            </w:rPr>
            <w:t>Click to enter text</w:t>
          </w:r>
        </w:sdtContent>
      </w:sdt>
      <w:r>
        <w:t xml:space="preserve">   Date: </w:t>
      </w:r>
      <w:sdt>
        <w:sdtPr>
          <w:id w:val="-1189673516"/>
          <w:placeholder>
            <w:docPart w:val="400DC59570D246C2A49F881CB588E032"/>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130AAA0A" w14:textId="7D3300E9" w:rsidR="00F54FF9" w:rsidRPr="00F54FF9" w:rsidRDefault="00F54FF9" w:rsidP="00F54FF9">
      <w:pPr>
        <w:rPr>
          <w:b/>
          <w:bCs/>
        </w:rPr>
      </w:pPr>
      <w:r w:rsidRPr="00F54FF9">
        <w:rPr>
          <w:b/>
          <w:bCs/>
        </w:rPr>
        <w:t>Virtual School rep</w:t>
      </w:r>
      <w:r>
        <w:rPr>
          <w:b/>
          <w:bCs/>
        </w:rPr>
        <w:br/>
      </w:r>
      <w:r>
        <w:t xml:space="preserve">Name: </w:t>
      </w:r>
      <w:sdt>
        <w:sdtPr>
          <w:id w:val="-805160363"/>
          <w:placeholder>
            <w:docPart w:val="AD9023AE52834C9386A45BE8193D12E3"/>
          </w:placeholder>
          <w:temporary/>
          <w:showingPlcHdr/>
          <w15:color w:val="660066"/>
        </w:sdtPr>
        <w:sdtEndPr/>
        <w:sdtContent>
          <w:r w:rsidRPr="009C21A5">
            <w:rPr>
              <w:rStyle w:val="PlaceholderText"/>
              <w:color w:val="61116A" w:themeColor="accent1"/>
            </w:rPr>
            <w:t>Click to enter text</w:t>
          </w:r>
        </w:sdtContent>
      </w:sdt>
      <w:r>
        <w:t xml:space="preserve">   Date: </w:t>
      </w:r>
      <w:sdt>
        <w:sdtPr>
          <w:id w:val="403420608"/>
          <w:placeholder>
            <w:docPart w:val="75166D114CC34BEE85754286826CBB7F"/>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05802B8D" w14:textId="338E1A8F" w:rsidR="00F54FF9" w:rsidRDefault="00F54FF9" w:rsidP="00F54FF9">
      <w:r w:rsidRPr="00F54FF9">
        <w:rPr>
          <w:b/>
          <w:bCs/>
        </w:rPr>
        <w:t>YOS officer</w:t>
      </w:r>
      <w:r>
        <w:rPr>
          <w:b/>
          <w:bCs/>
        </w:rPr>
        <w:br/>
      </w:r>
      <w:r>
        <w:t xml:space="preserve">Name: </w:t>
      </w:r>
      <w:sdt>
        <w:sdtPr>
          <w:id w:val="1109789147"/>
          <w:placeholder>
            <w:docPart w:val="78A504C974314DC389B5E1131C58FE02"/>
          </w:placeholder>
          <w:temporary/>
          <w:showingPlcHdr/>
          <w15:color w:val="660066"/>
        </w:sdtPr>
        <w:sdtEndPr/>
        <w:sdtContent>
          <w:r w:rsidRPr="009C21A5">
            <w:rPr>
              <w:rStyle w:val="PlaceholderText"/>
              <w:color w:val="61116A" w:themeColor="accent1"/>
            </w:rPr>
            <w:t>Click to enter text</w:t>
          </w:r>
        </w:sdtContent>
      </w:sdt>
      <w:r>
        <w:t xml:space="preserve">   Date: </w:t>
      </w:r>
      <w:sdt>
        <w:sdtPr>
          <w:id w:val="1835789073"/>
          <w:placeholder>
            <w:docPart w:val="0861A4386F01472B8E3D621B0F5A44AE"/>
          </w:placeholder>
          <w:showingPlcHdr/>
          <w15:color w:val="660066"/>
          <w:date>
            <w:dateFormat w:val="dd MMMM yyyy"/>
            <w:lid w:val="en-GB"/>
            <w:storeMappedDataAs w:val="dateTime"/>
            <w:calendar w:val="gregorian"/>
          </w:date>
        </w:sdtPr>
        <w:sdtEndPr/>
        <w:sdtContent>
          <w:r w:rsidRPr="009C21A5">
            <w:rPr>
              <w:rStyle w:val="PlaceholderText"/>
              <w:color w:val="61116A" w:themeColor="accent1"/>
            </w:rPr>
            <w:t xml:space="preserve">Click </w:t>
          </w:r>
          <w:r>
            <w:rPr>
              <w:rStyle w:val="PlaceholderText"/>
              <w:color w:val="61116A" w:themeColor="accent1"/>
            </w:rPr>
            <w:t xml:space="preserve">to </w:t>
          </w:r>
          <w:r w:rsidRPr="009C21A5">
            <w:rPr>
              <w:rStyle w:val="PlaceholderText"/>
              <w:color w:val="61116A" w:themeColor="accent1"/>
            </w:rPr>
            <w:t>enter a date</w:t>
          </w:r>
        </w:sdtContent>
      </w:sdt>
    </w:p>
    <w:p w14:paraId="4DC2F90B" w14:textId="77777777" w:rsidR="00A92D4B" w:rsidRDefault="00A92D4B" w:rsidP="00F54FF9">
      <w:pPr>
        <w:rPr>
          <w:b/>
          <w:sz w:val="23"/>
          <w:szCs w:val="23"/>
        </w:rPr>
      </w:pPr>
    </w:p>
    <w:p w14:paraId="2F7E40B2" w14:textId="4D18DC29" w:rsidR="00F54FF9" w:rsidRPr="00F54FF9" w:rsidRDefault="00F32A1D" w:rsidP="00F54FF9">
      <w:r w:rsidRPr="00C3728E">
        <w:rPr>
          <w:b/>
          <w:sz w:val="23"/>
          <w:szCs w:val="23"/>
        </w:rPr>
        <w:t>This</w:t>
      </w:r>
      <w:r w:rsidRPr="00C3728E">
        <w:rPr>
          <w:b/>
          <w:spacing w:val="-1"/>
          <w:sz w:val="23"/>
          <w:szCs w:val="23"/>
        </w:rPr>
        <w:t xml:space="preserve"> </w:t>
      </w:r>
      <w:r w:rsidRPr="00C3728E">
        <w:rPr>
          <w:b/>
          <w:sz w:val="23"/>
          <w:szCs w:val="23"/>
        </w:rPr>
        <w:t>form sh</w:t>
      </w:r>
      <w:r w:rsidRPr="00C3728E">
        <w:rPr>
          <w:b/>
          <w:spacing w:val="-2"/>
          <w:sz w:val="23"/>
          <w:szCs w:val="23"/>
        </w:rPr>
        <w:t>o</w:t>
      </w:r>
      <w:r w:rsidRPr="00C3728E">
        <w:rPr>
          <w:b/>
          <w:spacing w:val="-1"/>
          <w:sz w:val="23"/>
          <w:szCs w:val="23"/>
        </w:rPr>
        <w:t>u</w:t>
      </w:r>
      <w:r w:rsidRPr="00C3728E">
        <w:rPr>
          <w:b/>
          <w:sz w:val="23"/>
          <w:szCs w:val="23"/>
        </w:rPr>
        <w:t>ld be r</w:t>
      </w:r>
      <w:r w:rsidRPr="00C3728E">
        <w:rPr>
          <w:b/>
          <w:spacing w:val="-3"/>
          <w:sz w:val="23"/>
          <w:szCs w:val="23"/>
        </w:rPr>
        <w:t>e</w:t>
      </w:r>
      <w:r w:rsidRPr="00C3728E">
        <w:rPr>
          <w:b/>
          <w:spacing w:val="-1"/>
          <w:sz w:val="23"/>
          <w:szCs w:val="23"/>
        </w:rPr>
        <w:t>t</w:t>
      </w:r>
      <w:r w:rsidRPr="00C3728E">
        <w:rPr>
          <w:b/>
          <w:spacing w:val="-2"/>
          <w:sz w:val="23"/>
          <w:szCs w:val="23"/>
        </w:rPr>
        <w:t>a</w:t>
      </w:r>
      <w:r w:rsidRPr="00C3728E">
        <w:rPr>
          <w:b/>
          <w:spacing w:val="-1"/>
          <w:sz w:val="23"/>
          <w:szCs w:val="23"/>
        </w:rPr>
        <w:t>ine</w:t>
      </w:r>
      <w:r w:rsidRPr="00C3728E">
        <w:rPr>
          <w:b/>
          <w:sz w:val="23"/>
          <w:szCs w:val="23"/>
        </w:rPr>
        <w:t xml:space="preserve">d </w:t>
      </w:r>
      <w:r w:rsidRPr="00C3728E">
        <w:rPr>
          <w:b/>
          <w:spacing w:val="1"/>
          <w:sz w:val="23"/>
          <w:szCs w:val="23"/>
        </w:rPr>
        <w:t>w</w:t>
      </w:r>
      <w:r w:rsidRPr="00C3728E">
        <w:rPr>
          <w:b/>
          <w:spacing w:val="-1"/>
          <w:sz w:val="23"/>
          <w:szCs w:val="23"/>
        </w:rPr>
        <w:t>it</w:t>
      </w:r>
      <w:r w:rsidRPr="00C3728E">
        <w:rPr>
          <w:b/>
          <w:sz w:val="23"/>
          <w:szCs w:val="23"/>
        </w:rPr>
        <w:t xml:space="preserve">h </w:t>
      </w:r>
      <w:r w:rsidRPr="00C3728E">
        <w:rPr>
          <w:b/>
          <w:spacing w:val="-1"/>
          <w:sz w:val="23"/>
          <w:szCs w:val="23"/>
        </w:rPr>
        <w:t>th</w:t>
      </w:r>
      <w:r w:rsidRPr="00C3728E">
        <w:rPr>
          <w:b/>
          <w:sz w:val="23"/>
          <w:szCs w:val="23"/>
        </w:rPr>
        <w:t xml:space="preserve">e </w:t>
      </w:r>
      <w:r w:rsidRPr="00C3728E">
        <w:rPr>
          <w:b/>
          <w:spacing w:val="-1"/>
          <w:sz w:val="23"/>
          <w:szCs w:val="23"/>
        </w:rPr>
        <w:t>pupil’</w:t>
      </w:r>
      <w:r w:rsidRPr="00C3728E">
        <w:rPr>
          <w:b/>
          <w:sz w:val="23"/>
          <w:szCs w:val="23"/>
        </w:rPr>
        <w:t xml:space="preserve">s </w:t>
      </w:r>
      <w:r w:rsidRPr="00C3728E">
        <w:rPr>
          <w:b/>
          <w:spacing w:val="-1"/>
          <w:sz w:val="23"/>
          <w:szCs w:val="23"/>
        </w:rPr>
        <w:t>schoo</w:t>
      </w:r>
      <w:r w:rsidRPr="00C3728E">
        <w:rPr>
          <w:b/>
          <w:sz w:val="23"/>
          <w:szCs w:val="23"/>
        </w:rPr>
        <w:t xml:space="preserve">l </w:t>
      </w:r>
      <w:r w:rsidRPr="00C3728E">
        <w:rPr>
          <w:b/>
          <w:spacing w:val="-1"/>
          <w:sz w:val="23"/>
          <w:szCs w:val="23"/>
        </w:rPr>
        <w:t>records and support any EHA</w:t>
      </w:r>
      <w:r>
        <w:rPr>
          <w:b/>
          <w:spacing w:val="-1"/>
          <w:sz w:val="23"/>
          <w:szCs w:val="23"/>
        </w:rPr>
        <w:t>.</w:t>
      </w:r>
    </w:p>
    <w:sectPr w:rsidR="00F54FF9" w:rsidRPr="00F54FF9" w:rsidSect="00F7709F">
      <w:footerReference w:type="default" r:id="rId46"/>
      <w:type w:val="continuous"/>
      <w:pgSz w:w="11906" w:h="16838"/>
      <w:pgMar w:top="720" w:right="720" w:bottom="720" w:left="720" w:header="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30F0" w14:textId="77777777" w:rsidR="00DE6453" w:rsidRDefault="00DE6453" w:rsidP="004832CE">
      <w:pPr>
        <w:spacing w:after="0" w:line="240" w:lineRule="auto"/>
      </w:pPr>
      <w:r>
        <w:separator/>
      </w:r>
    </w:p>
  </w:endnote>
  <w:endnote w:type="continuationSeparator" w:id="0">
    <w:p w14:paraId="6F586685" w14:textId="77777777" w:rsidR="00DE6453" w:rsidRDefault="00DE6453" w:rsidP="004832CE">
      <w:pPr>
        <w:spacing w:after="0" w:line="240" w:lineRule="auto"/>
      </w:pPr>
      <w:r>
        <w:continuationSeparator/>
      </w:r>
    </w:p>
  </w:endnote>
  <w:endnote w:type="continuationNotice" w:id="1">
    <w:p w14:paraId="21FC1942" w14:textId="77777777" w:rsidR="00DE6453" w:rsidRDefault="00DE6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686878"/>
      <w:docPartObj>
        <w:docPartGallery w:val="Page Numbers (Bottom of Page)"/>
        <w:docPartUnique/>
      </w:docPartObj>
    </w:sdtPr>
    <w:sdtEndPr>
      <w:rPr>
        <w:noProof/>
        <w:sz w:val="22"/>
      </w:rPr>
    </w:sdtEndPr>
    <w:sdtContent>
      <w:p w14:paraId="243C7251" w14:textId="579F5228" w:rsidR="007D7E12" w:rsidRPr="00A56EFE" w:rsidRDefault="007D7E12" w:rsidP="00B56C56">
        <w:pPr>
          <w:pStyle w:val="Footer"/>
          <w:jc w:val="center"/>
          <w:rPr>
            <w:sz w:val="22"/>
          </w:rPr>
        </w:pPr>
        <w:r w:rsidRPr="00A56EFE">
          <w:rPr>
            <w:sz w:val="22"/>
          </w:rPr>
          <w:fldChar w:fldCharType="begin"/>
        </w:r>
        <w:r w:rsidRPr="00A56EFE">
          <w:rPr>
            <w:sz w:val="22"/>
          </w:rPr>
          <w:instrText xml:space="preserve"> PAGE   \* MERGEFORMAT </w:instrText>
        </w:r>
        <w:r w:rsidRPr="00A56EFE">
          <w:rPr>
            <w:sz w:val="22"/>
          </w:rPr>
          <w:fldChar w:fldCharType="separate"/>
        </w:r>
        <w:r w:rsidR="00617D6D">
          <w:rPr>
            <w:noProof/>
            <w:sz w:val="22"/>
          </w:rPr>
          <w:t>2</w:t>
        </w:r>
        <w:r w:rsidRPr="00A56EFE">
          <w:rPr>
            <w:noProof/>
            <w:sz w:val="22"/>
          </w:rPr>
          <w:fldChar w:fldCharType="end"/>
        </w:r>
        <w:r w:rsidR="00A56EFE" w:rsidRPr="00A56EFE">
          <w:rPr>
            <w:noProof/>
            <w:sz w:val="22"/>
          </w:rPr>
          <w:tab/>
        </w:r>
        <w:r w:rsidR="00817CAD" w:rsidRPr="00817CAD">
          <w:rPr>
            <w:noProof/>
            <w:sz w:val="22"/>
          </w:rPr>
          <w:t>Part-time timetables</w:t>
        </w:r>
        <w:r w:rsidR="00817CAD">
          <w:rPr>
            <w:noProof/>
            <w:sz w:val="22"/>
          </w:rPr>
          <w:t xml:space="preserve"> guidance</w:t>
        </w:r>
        <w:r w:rsidR="00B56C56">
          <w:rPr>
            <w:noProof/>
            <w:sz w:val="22"/>
          </w:rPr>
          <w:tab/>
        </w:r>
        <w:r w:rsidR="00577644">
          <w:rPr>
            <w:noProof/>
            <w:sz w:val="22"/>
          </w:rPr>
          <w:t>Nov</w:t>
        </w:r>
        <w:r w:rsidR="00817CAD">
          <w:rPr>
            <w:noProof/>
            <w:sz w:val="22"/>
          </w:rPr>
          <w:t>ember 202</w:t>
        </w:r>
        <w:r w:rsidR="00577644">
          <w:rPr>
            <w:noProof/>
            <w:sz w:val="22"/>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2D96" w14:textId="77777777" w:rsidR="00DE6453" w:rsidRDefault="00DE6453" w:rsidP="004832CE">
      <w:pPr>
        <w:spacing w:after="0" w:line="240" w:lineRule="auto"/>
      </w:pPr>
      <w:r>
        <w:separator/>
      </w:r>
    </w:p>
  </w:footnote>
  <w:footnote w:type="continuationSeparator" w:id="0">
    <w:p w14:paraId="40A056E2" w14:textId="77777777" w:rsidR="00DE6453" w:rsidRDefault="00DE6453" w:rsidP="004832CE">
      <w:pPr>
        <w:spacing w:after="0" w:line="240" w:lineRule="auto"/>
      </w:pPr>
      <w:r>
        <w:continuationSeparator/>
      </w:r>
    </w:p>
  </w:footnote>
  <w:footnote w:type="continuationNotice" w:id="1">
    <w:p w14:paraId="33755C0D" w14:textId="77777777" w:rsidR="00DE6453" w:rsidRDefault="00DE64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CF2"/>
    <w:multiLevelType w:val="hybridMultilevel"/>
    <w:tmpl w:val="B16A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712C2"/>
    <w:multiLevelType w:val="hybridMultilevel"/>
    <w:tmpl w:val="ABA21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26EDE"/>
    <w:multiLevelType w:val="hybridMultilevel"/>
    <w:tmpl w:val="0E44C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D1BEB"/>
    <w:multiLevelType w:val="hybridMultilevel"/>
    <w:tmpl w:val="89060D7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213770FF"/>
    <w:multiLevelType w:val="hybridMultilevel"/>
    <w:tmpl w:val="76A6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84E21"/>
    <w:multiLevelType w:val="hybridMultilevel"/>
    <w:tmpl w:val="AF44657A"/>
    <w:lvl w:ilvl="0" w:tplc="2F425AC6">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C7B48"/>
    <w:multiLevelType w:val="hybridMultilevel"/>
    <w:tmpl w:val="8A16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C05C0"/>
    <w:multiLevelType w:val="hybridMultilevel"/>
    <w:tmpl w:val="7E9C8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3B1CA5"/>
    <w:multiLevelType w:val="hybridMultilevel"/>
    <w:tmpl w:val="19F09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30435C"/>
    <w:multiLevelType w:val="hybridMultilevel"/>
    <w:tmpl w:val="DEE81550"/>
    <w:lvl w:ilvl="0" w:tplc="29120DC0">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0" w15:restartNumberingAfterBreak="0">
    <w:nsid w:val="5CAD1906"/>
    <w:multiLevelType w:val="hybridMultilevel"/>
    <w:tmpl w:val="7F6E2C48"/>
    <w:lvl w:ilvl="0" w:tplc="1F3482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8CE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44CA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641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8CC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D8E6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54F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2BA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96E9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50689A"/>
    <w:multiLevelType w:val="hybridMultilevel"/>
    <w:tmpl w:val="3DAEA5A4"/>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2" w15:restartNumberingAfterBreak="0">
    <w:nsid w:val="65FA0748"/>
    <w:multiLevelType w:val="hybridMultilevel"/>
    <w:tmpl w:val="FA0C2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0045450">
    <w:abstractNumId w:val="8"/>
  </w:num>
  <w:num w:numId="2" w16cid:durableId="1367489593">
    <w:abstractNumId w:val="10"/>
  </w:num>
  <w:num w:numId="3" w16cid:durableId="293757270">
    <w:abstractNumId w:val="12"/>
  </w:num>
  <w:num w:numId="4" w16cid:durableId="904337603">
    <w:abstractNumId w:val="3"/>
  </w:num>
  <w:num w:numId="5" w16cid:durableId="179659757">
    <w:abstractNumId w:val="6"/>
  </w:num>
  <w:num w:numId="6" w16cid:durableId="813564328">
    <w:abstractNumId w:val="7"/>
  </w:num>
  <w:num w:numId="7" w16cid:durableId="1049694324">
    <w:abstractNumId w:val="11"/>
  </w:num>
  <w:num w:numId="8" w16cid:durableId="1059134679">
    <w:abstractNumId w:val="9"/>
  </w:num>
  <w:num w:numId="9" w16cid:durableId="1444957796">
    <w:abstractNumId w:val="1"/>
  </w:num>
  <w:num w:numId="10" w16cid:durableId="1000160096">
    <w:abstractNumId w:val="2"/>
  </w:num>
  <w:num w:numId="11" w16cid:durableId="1924491301">
    <w:abstractNumId w:val="0"/>
  </w:num>
  <w:num w:numId="12" w16cid:durableId="1986007695">
    <w:abstractNumId w:val="4"/>
  </w:num>
  <w:num w:numId="13" w16cid:durableId="101360478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95"/>
    <w:rsid w:val="00000C1B"/>
    <w:rsid w:val="00001ABC"/>
    <w:rsid w:val="00006796"/>
    <w:rsid w:val="000111F8"/>
    <w:rsid w:val="00012544"/>
    <w:rsid w:val="0001799D"/>
    <w:rsid w:val="00024839"/>
    <w:rsid w:val="0003112F"/>
    <w:rsid w:val="000336CC"/>
    <w:rsid w:val="00035C04"/>
    <w:rsid w:val="00037F24"/>
    <w:rsid w:val="00044070"/>
    <w:rsid w:val="00046755"/>
    <w:rsid w:val="00051393"/>
    <w:rsid w:val="00051519"/>
    <w:rsid w:val="00056893"/>
    <w:rsid w:val="0005773F"/>
    <w:rsid w:val="00060B65"/>
    <w:rsid w:val="00062839"/>
    <w:rsid w:val="0007215F"/>
    <w:rsid w:val="000760FE"/>
    <w:rsid w:val="000863FA"/>
    <w:rsid w:val="00086783"/>
    <w:rsid w:val="000907C1"/>
    <w:rsid w:val="00092C54"/>
    <w:rsid w:val="00094B82"/>
    <w:rsid w:val="000979DE"/>
    <w:rsid w:val="000A0005"/>
    <w:rsid w:val="000A183A"/>
    <w:rsid w:val="000A4B0A"/>
    <w:rsid w:val="000B0409"/>
    <w:rsid w:val="000B69A4"/>
    <w:rsid w:val="000C0541"/>
    <w:rsid w:val="000C167B"/>
    <w:rsid w:val="000C20D3"/>
    <w:rsid w:val="000C32EA"/>
    <w:rsid w:val="000C4E3F"/>
    <w:rsid w:val="000C579A"/>
    <w:rsid w:val="000C63F4"/>
    <w:rsid w:val="000D112D"/>
    <w:rsid w:val="000D26D0"/>
    <w:rsid w:val="000E2B9E"/>
    <w:rsid w:val="000E2DD9"/>
    <w:rsid w:val="000E2F43"/>
    <w:rsid w:val="000E57FA"/>
    <w:rsid w:val="000E5807"/>
    <w:rsid w:val="000E6E3F"/>
    <w:rsid w:val="000F0D8A"/>
    <w:rsid w:val="000F25B8"/>
    <w:rsid w:val="000F6C6F"/>
    <w:rsid w:val="001022B0"/>
    <w:rsid w:val="0010376C"/>
    <w:rsid w:val="001044AE"/>
    <w:rsid w:val="00104583"/>
    <w:rsid w:val="001058AF"/>
    <w:rsid w:val="00107CAE"/>
    <w:rsid w:val="00110B1D"/>
    <w:rsid w:val="00120F22"/>
    <w:rsid w:val="0012346E"/>
    <w:rsid w:val="00130AEE"/>
    <w:rsid w:val="0013129A"/>
    <w:rsid w:val="00132A26"/>
    <w:rsid w:val="00153DF6"/>
    <w:rsid w:val="0015457F"/>
    <w:rsid w:val="00154FC2"/>
    <w:rsid w:val="00156AF4"/>
    <w:rsid w:val="00162643"/>
    <w:rsid w:val="0016598D"/>
    <w:rsid w:val="001706F7"/>
    <w:rsid w:val="001751FB"/>
    <w:rsid w:val="001804C5"/>
    <w:rsid w:val="00180AF6"/>
    <w:rsid w:val="00181662"/>
    <w:rsid w:val="0018302F"/>
    <w:rsid w:val="001849B9"/>
    <w:rsid w:val="0018715B"/>
    <w:rsid w:val="00190029"/>
    <w:rsid w:val="00192C5C"/>
    <w:rsid w:val="0019519A"/>
    <w:rsid w:val="0019553B"/>
    <w:rsid w:val="001A2EAE"/>
    <w:rsid w:val="001B2CB7"/>
    <w:rsid w:val="001B64ED"/>
    <w:rsid w:val="001B7343"/>
    <w:rsid w:val="001C368E"/>
    <w:rsid w:val="001D506F"/>
    <w:rsid w:val="001E107A"/>
    <w:rsid w:val="001E181E"/>
    <w:rsid w:val="001E519C"/>
    <w:rsid w:val="001E6203"/>
    <w:rsid w:val="001E7052"/>
    <w:rsid w:val="00206006"/>
    <w:rsid w:val="00213048"/>
    <w:rsid w:val="00213F90"/>
    <w:rsid w:val="00214407"/>
    <w:rsid w:val="002218D6"/>
    <w:rsid w:val="00225185"/>
    <w:rsid w:val="00235266"/>
    <w:rsid w:val="00243F24"/>
    <w:rsid w:val="0024577B"/>
    <w:rsid w:val="002525E4"/>
    <w:rsid w:val="00254C15"/>
    <w:rsid w:val="00261F13"/>
    <w:rsid w:val="002714FB"/>
    <w:rsid w:val="00271592"/>
    <w:rsid w:val="00275F80"/>
    <w:rsid w:val="00277B22"/>
    <w:rsid w:val="0029585E"/>
    <w:rsid w:val="00295BF6"/>
    <w:rsid w:val="00296500"/>
    <w:rsid w:val="002A1019"/>
    <w:rsid w:val="002A392B"/>
    <w:rsid w:val="002B64AE"/>
    <w:rsid w:val="002B6F64"/>
    <w:rsid w:val="002C1334"/>
    <w:rsid w:val="002C332F"/>
    <w:rsid w:val="002C464C"/>
    <w:rsid w:val="002C48D1"/>
    <w:rsid w:val="002C5768"/>
    <w:rsid w:val="002C5E11"/>
    <w:rsid w:val="002D17EC"/>
    <w:rsid w:val="002D4CA4"/>
    <w:rsid w:val="002D5EDB"/>
    <w:rsid w:val="002D6913"/>
    <w:rsid w:val="002E1562"/>
    <w:rsid w:val="002E631B"/>
    <w:rsid w:val="002E729A"/>
    <w:rsid w:val="002F1AC2"/>
    <w:rsid w:val="002F40EE"/>
    <w:rsid w:val="002F73CB"/>
    <w:rsid w:val="0031256A"/>
    <w:rsid w:val="0031321C"/>
    <w:rsid w:val="0031432F"/>
    <w:rsid w:val="0031777D"/>
    <w:rsid w:val="00317A20"/>
    <w:rsid w:val="00323265"/>
    <w:rsid w:val="00324E61"/>
    <w:rsid w:val="0033432E"/>
    <w:rsid w:val="00334C82"/>
    <w:rsid w:val="003352C6"/>
    <w:rsid w:val="0033726F"/>
    <w:rsid w:val="00340480"/>
    <w:rsid w:val="00355BFC"/>
    <w:rsid w:val="00356A8E"/>
    <w:rsid w:val="0036010B"/>
    <w:rsid w:val="00360251"/>
    <w:rsid w:val="00360AFD"/>
    <w:rsid w:val="00362665"/>
    <w:rsid w:val="00365CFC"/>
    <w:rsid w:val="00365D95"/>
    <w:rsid w:val="0036728B"/>
    <w:rsid w:val="00367E21"/>
    <w:rsid w:val="00372E19"/>
    <w:rsid w:val="00373089"/>
    <w:rsid w:val="003745DB"/>
    <w:rsid w:val="003822F6"/>
    <w:rsid w:val="00383F78"/>
    <w:rsid w:val="0038482F"/>
    <w:rsid w:val="00384F71"/>
    <w:rsid w:val="00390A2A"/>
    <w:rsid w:val="00391EB5"/>
    <w:rsid w:val="003970FA"/>
    <w:rsid w:val="003A2D01"/>
    <w:rsid w:val="003A4412"/>
    <w:rsid w:val="003A5152"/>
    <w:rsid w:val="003A7016"/>
    <w:rsid w:val="003B125C"/>
    <w:rsid w:val="003B56C9"/>
    <w:rsid w:val="003C0BB7"/>
    <w:rsid w:val="003D3B15"/>
    <w:rsid w:val="003E0FF4"/>
    <w:rsid w:val="003E1227"/>
    <w:rsid w:val="003E62BB"/>
    <w:rsid w:val="003F53F9"/>
    <w:rsid w:val="004015D1"/>
    <w:rsid w:val="00403E48"/>
    <w:rsid w:val="004058E5"/>
    <w:rsid w:val="00406150"/>
    <w:rsid w:val="00412C95"/>
    <w:rsid w:val="00416F73"/>
    <w:rsid w:val="00425607"/>
    <w:rsid w:val="00432E10"/>
    <w:rsid w:val="00434A64"/>
    <w:rsid w:val="004370A2"/>
    <w:rsid w:val="0044096D"/>
    <w:rsid w:val="00440A4F"/>
    <w:rsid w:val="004410F3"/>
    <w:rsid w:val="00441228"/>
    <w:rsid w:val="004439D8"/>
    <w:rsid w:val="00445DAD"/>
    <w:rsid w:val="00447BFB"/>
    <w:rsid w:val="00455080"/>
    <w:rsid w:val="00464385"/>
    <w:rsid w:val="00467DB1"/>
    <w:rsid w:val="00471171"/>
    <w:rsid w:val="004758EB"/>
    <w:rsid w:val="004802D4"/>
    <w:rsid w:val="00482E74"/>
    <w:rsid w:val="004832CE"/>
    <w:rsid w:val="00487FD4"/>
    <w:rsid w:val="004945FC"/>
    <w:rsid w:val="004A027C"/>
    <w:rsid w:val="004B38F1"/>
    <w:rsid w:val="004D4439"/>
    <w:rsid w:val="004D4E4A"/>
    <w:rsid w:val="004D7841"/>
    <w:rsid w:val="004E03E7"/>
    <w:rsid w:val="004E0506"/>
    <w:rsid w:val="004E2A74"/>
    <w:rsid w:val="004E3AAD"/>
    <w:rsid w:val="004F3113"/>
    <w:rsid w:val="004F4A72"/>
    <w:rsid w:val="004F4E9F"/>
    <w:rsid w:val="00515CEF"/>
    <w:rsid w:val="005232DC"/>
    <w:rsid w:val="00523E2E"/>
    <w:rsid w:val="0052476D"/>
    <w:rsid w:val="00526254"/>
    <w:rsid w:val="00542963"/>
    <w:rsid w:val="0054421F"/>
    <w:rsid w:val="00547054"/>
    <w:rsid w:val="00551DAD"/>
    <w:rsid w:val="00551FFF"/>
    <w:rsid w:val="005522B4"/>
    <w:rsid w:val="00553863"/>
    <w:rsid w:val="00556422"/>
    <w:rsid w:val="005602E8"/>
    <w:rsid w:val="005622EA"/>
    <w:rsid w:val="005652F2"/>
    <w:rsid w:val="00567D6E"/>
    <w:rsid w:val="00570380"/>
    <w:rsid w:val="00575BE8"/>
    <w:rsid w:val="00577644"/>
    <w:rsid w:val="00577EA5"/>
    <w:rsid w:val="00582C21"/>
    <w:rsid w:val="00582D96"/>
    <w:rsid w:val="0058586D"/>
    <w:rsid w:val="005866FE"/>
    <w:rsid w:val="00586AB3"/>
    <w:rsid w:val="005924AC"/>
    <w:rsid w:val="005958EE"/>
    <w:rsid w:val="005A1C01"/>
    <w:rsid w:val="005A3436"/>
    <w:rsid w:val="005A5509"/>
    <w:rsid w:val="005A725F"/>
    <w:rsid w:val="005B0CC5"/>
    <w:rsid w:val="005B4D82"/>
    <w:rsid w:val="005B5B90"/>
    <w:rsid w:val="005B7A92"/>
    <w:rsid w:val="005C1703"/>
    <w:rsid w:val="005C3557"/>
    <w:rsid w:val="005D7007"/>
    <w:rsid w:val="005E1183"/>
    <w:rsid w:val="005F0AA0"/>
    <w:rsid w:val="005F177B"/>
    <w:rsid w:val="005F2244"/>
    <w:rsid w:val="005F2B87"/>
    <w:rsid w:val="005F33F8"/>
    <w:rsid w:val="005F5F27"/>
    <w:rsid w:val="005F6928"/>
    <w:rsid w:val="00605A23"/>
    <w:rsid w:val="00606F21"/>
    <w:rsid w:val="00612DB4"/>
    <w:rsid w:val="006130D4"/>
    <w:rsid w:val="006132A2"/>
    <w:rsid w:val="00617D6D"/>
    <w:rsid w:val="0062131C"/>
    <w:rsid w:val="00621A64"/>
    <w:rsid w:val="00622831"/>
    <w:rsid w:val="00627C8C"/>
    <w:rsid w:val="006310A4"/>
    <w:rsid w:val="0063222C"/>
    <w:rsid w:val="00632F73"/>
    <w:rsid w:val="006332A6"/>
    <w:rsid w:val="006459B1"/>
    <w:rsid w:val="00655FAC"/>
    <w:rsid w:val="00657B4A"/>
    <w:rsid w:val="006624EB"/>
    <w:rsid w:val="006669B3"/>
    <w:rsid w:val="00667832"/>
    <w:rsid w:val="006705AE"/>
    <w:rsid w:val="00672C30"/>
    <w:rsid w:val="00680561"/>
    <w:rsid w:val="00680A65"/>
    <w:rsid w:val="00681EB4"/>
    <w:rsid w:val="00684555"/>
    <w:rsid w:val="00686A6D"/>
    <w:rsid w:val="006A226E"/>
    <w:rsid w:val="006B2567"/>
    <w:rsid w:val="006C03AC"/>
    <w:rsid w:val="006C7C64"/>
    <w:rsid w:val="006D2022"/>
    <w:rsid w:val="006D3122"/>
    <w:rsid w:val="006D720B"/>
    <w:rsid w:val="006E434F"/>
    <w:rsid w:val="006E7906"/>
    <w:rsid w:val="006E7E09"/>
    <w:rsid w:val="006F1E26"/>
    <w:rsid w:val="006F4E47"/>
    <w:rsid w:val="006F5233"/>
    <w:rsid w:val="006F6969"/>
    <w:rsid w:val="00704736"/>
    <w:rsid w:val="00704C0C"/>
    <w:rsid w:val="007066B8"/>
    <w:rsid w:val="00710C7A"/>
    <w:rsid w:val="007127B4"/>
    <w:rsid w:val="00712E50"/>
    <w:rsid w:val="00713C24"/>
    <w:rsid w:val="0071665C"/>
    <w:rsid w:val="007222DC"/>
    <w:rsid w:val="00730148"/>
    <w:rsid w:val="00730FCC"/>
    <w:rsid w:val="007357D2"/>
    <w:rsid w:val="00744FF8"/>
    <w:rsid w:val="00752E8B"/>
    <w:rsid w:val="00757F31"/>
    <w:rsid w:val="00760E62"/>
    <w:rsid w:val="00761914"/>
    <w:rsid w:val="00763FC3"/>
    <w:rsid w:val="00766B95"/>
    <w:rsid w:val="007672A8"/>
    <w:rsid w:val="00774D4F"/>
    <w:rsid w:val="00775A6F"/>
    <w:rsid w:val="007774F7"/>
    <w:rsid w:val="00780C71"/>
    <w:rsid w:val="00785506"/>
    <w:rsid w:val="00790721"/>
    <w:rsid w:val="00795890"/>
    <w:rsid w:val="007A35AD"/>
    <w:rsid w:val="007A4B4E"/>
    <w:rsid w:val="007A4DF1"/>
    <w:rsid w:val="007B2E27"/>
    <w:rsid w:val="007B5B1F"/>
    <w:rsid w:val="007B61A9"/>
    <w:rsid w:val="007C33D6"/>
    <w:rsid w:val="007C3B7E"/>
    <w:rsid w:val="007C655F"/>
    <w:rsid w:val="007C79AB"/>
    <w:rsid w:val="007D2A0C"/>
    <w:rsid w:val="007D5F0D"/>
    <w:rsid w:val="007D7E12"/>
    <w:rsid w:val="007E2D8C"/>
    <w:rsid w:val="007F2F74"/>
    <w:rsid w:val="007F3265"/>
    <w:rsid w:val="00805344"/>
    <w:rsid w:val="00806A4E"/>
    <w:rsid w:val="0081039B"/>
    <w:rsid w:val="0081180B"/>
    <w:rsid w:val="008169A0"/>
    <w:rsid w:val="00816FAD"/>
    <w:rsid w:val="00817CAD"/>
    <w:rsid w:val="00820866"/>
    <w:rsid w:val="00833A4B"/>
    <w:rsid w:val="008357F2"/>
    <w:rsid w:val="00844CD3"/>
    <w:rsid w:val="00844E9F"/>
    <w:rsid w:val="008465F0"/>
    <w:rsid w:val="00846EED"/>
    <w:rsid w:val="00847C84"/>
    <w:rsid w:val="00852275"/>
    <w:rsid w:val="00852318"/>
    <w:rsid w:val="00852EDF"/>
    <w:rsid w:val="00854C95"/>
    <w:rsid w:val="00856F82"/>
    <w:rsid w:val="008628CE"/>
    <w:rsid w:val="0086408E"/>
    <w:rsid w:val="008647C9"/>
    <w:rsid w:val="00866683"/>
    <w:rsid w:val="008717C6"/>
    <w:rsid w:val="00871B59"/>
    <w:rsid w:val="008764F1"/>
    <w:rsid w:val="008874DA"/>
    <w:rsid w:val="00890D30"/>
    <w:rsid w:val="00891824"/>
    <w:rsid w:val="00894020"/>
    <w:rsid w:val="00894D02"/>
    <w:rsid w:val="0089639E"/>
    <w:rsid w:val="008A21E8"/>
    <w:rsid w:val="008A3FAB"/>
    <w:rsid w:val="008A4B80"/>
    <w:rsid w:val="008B2D80"/>
    <w:rsid w:val="008C025E"/>
    <w:rsid w:val="008C76F2"/>
    <w:rsid w:val="008D070F"/>
    <w:rsid w:val="008D24EF"/>
    <w:rsid w:val="008D39ED"/>
    <w:rsid w:val="008E0B7C"/>
    <w:rsid w:val="008E0F3C"/>
    <w:rsid w:val="008E36B4"/>
    <w:rsid w:val="008E64CE"/>
    <w:rsid w:val="008F0412"/>
    <w:rsid w:val="008F089B"/>
    <w:rsid w:val="008F234E"/>
    <w:rsid w:val="008F2D43"/>
    <w:rsid w:val="008F4845"/>
    <w:rsid w:val="00901EA5"/>
    <w:rsid w:val="00912C95"/>
    <w:rsid w:val="00914302"/>
    <w:rsid w:val="00917B7C"/>
    <w:rsid w:val="00917E4B"/>
    <w:rsid w:val="00923D5A"/>
    <w:rsid w:val="00924D58"/>
    <w:rsid w:val="009259FB"/>
    <w:rsid w:val="0093378E"/>
    <w:rsid w:val="009406B0"/>
    <w:rsid w:val="009431E3"/>
    <w:rsid w:val="00943E3E"/>
    <w:rsid w:val="0094517A"/>
    <w:rsid w:val="009561C1"/>
    <w:rsid w:val="00957D86"/>
    <w:rsid w:val="00963377"/>
    <w:rsid w:val="00974B0F"/>
    <w:rsid w:val="00976019"/>
    <w:rsid w:val="009811A1"/>
    <w:rsid w:val="00981BC9"/>
    <w:rsid w:val="00985BF1"/>
    <w:rsid w:val="009906AA"/>
    <w:rsid w:val="009913F4"/>
    <w:rsid w:val="009935DA"/>
    <w:rsid w:val="009956C3"/>
    <w:rsid w:val="00996E17"/>
    <w:rsid w:val="009A05C4"/>
    <w:rsid w:val="009A3BD9"/>
    <w:rsid w:val="009A541E"/>
    <w:rsid w:val="009A594B"/>
    <w:rsid w:val="009A67A5"/>
    <w:rsid w:val="009A7117"/>
    <w:rsid w:val="009A7ADB"/>
    <w:rsid w:val="009B098C"/>
    <w:rsid w:val="009C21A5"/>
    <w:rsid w:val="009C3AEE"/>
    <w:rsid w:val="009C4ADF"/>
    <w:rsid w:val="009D2A4D"/>
    <w:rsid w:val="009D3E59"/>
    <w:rsid w:val="009D46FC"/>
    <w:rsid w:val="009D68A3"/>
    <w:rsid w:val="009E06C1"/>
    <w:rsid w:val="009E6FB1"/>
    <w:rsid w:val="009E795A"/>
    <w:rsid w:val="009E7BE0"/>
    <w:rsid w:val="009F0718"/>
    <w:rsid w:val="009F3DC4"/>
    <w:rsid w:val="009F4F97"/>
    <w:rsid w:val="009F709F"/>
    <w:rsid w:val="00A05454"/>
    <w:rsid w:val="00A07433"/>
    <w:rsid w:val="00A24E5E"/>
    <w:rsid w:val="00A24F83"/>
    <w:rsid w:val="00A34A07"/>
    <w:rsid w:val="00A418A6"/>
    <w:rsid w:val="00A4200B"/>
    <w:rsid w:val="00A4291C"/>
    <w:rsid w:val="00A445B7"/>
    <w:rsid w:val="00A47C50"/>
    <w:rsid w:val="00A51EBB"/>
    <w:rsid w:val="00A55773"/>
    <w:rsid w:val="00A55856"/>
    <w:rsid w:val="00A55DF1"/>
    <w:rsid w:val="00A56EFE"/>
    <w:rsid w:val="00A70BC8"/>
    <w:rsid w:val="00A73FDD"/>
    <w:rsid w:val="00A82507"/>
    <w:rsid w:val="00A827AC"/>
    <w:rsid w:val="00A85829"/>
    <w:rsid w:val="00A86950"/>
    <w:rsid w:val="00A92D4B"/>
    <w:rsid w:val="00A9311E"/>
    <w:rsid w:val="00A95563"/>
    <w:rsid w:val="00AA37C8"/>
    <w:rsid w:val="00AA5017"/>
    <w:rsid w:val="00AB5912"/>
    <w:rsid w:val="00AB5AFA"/>
    <w:rsid w:val="00AD1039"/>
    <w:rsid w:val="00AD6342"/>
    <w:rsid w:val="00AE3DE0"/>
    <w:rsid w:val="00AE3E87"/>
    <w:rsid w:val="00AE4F02"/>
    <w:rsid w:val="00AE5D42"/>
    <w:rsid w:val="00AF522B"/>
    <w:rsid w:val="00AF73C3"/>
    <w:rsid w:val="00B0607F"/>
    <w:rsid w:val="00B0648B"/>
    <w:rsid w:val="00B10892"/>
    <w:rsid w:val="00B11922"/>
    <w:rsid w:val="00B12CCE"/>
    <w:rsid w:val="00B1361D"/>
    <w:rsid w:val="00B155C1"/>
    <w:rsid w:val="00B16F84"/>
    <w:rsid w:val="00B205C3"/>
    <w:rsid w:val="00B22A21"/>
    <w:rsid w:val="00B22B70"/>
    <w:rsid w:val="00B23C6D"/>
    <w:rsid w:val="00B262FF"/>
    <w:rsid w:val="00B26ED4"/>
    <w:rsid w:val="00B307C1"/>
    <w:rsid w:val="00B34F70"/>
    <w:rsid w:val="00B35EDF"/>
    <w:rsid w:val="00B51C1B"/>
    <w:rsid w:val="00B5300B"/>
    <w:rsid w:val="00B56C56"/>
    <w:rsid w:val="00B57CEA"/>
    <w:rsid w:val="00B62157"/>
    <w:rsid w:val="00B62C8E"/>
    <w:rsid w:val="00B754A2"/>
    <w:rsid w:val="00B84BEE"/>
    <w:rsid w:val="00B94B90"/>
    <w:rsid w:val="00BA0A78"/>
    <w:rsid w:val="00BA5694"/>
    <w:rsid w:val="00BB0F61"/>
    <w:rsid w:val="00BB0FF6"/>
    <w:rsid w:val="00BB36B1"/>
    <w:rsid w:val="00BB40A1"/>
    <w:rsid w:val="00BB5C83"/>
    <w:rsid w:val="00BC0E41"/>
    <w:rsid w:val="00BC7ED6"/>
    <w:rsid w:val="00BD108B"/>
    <w:rsid w:val="00BD1A17"/>
    <w:rsid w:val="00BD347E"/>
    <w:rsid w:val="00BD5377"/>
    <w:rsid w:val="00BD6D4A"/>
    <w:rsid w:val="00BE6295"/>
    <w:rsid w:val="00BE70AA"/>
    <w:rsid w:val="00BF155B"/>
    <w:rsid w:val="00BF4488"/>
    <w:rsid w:val="00BF542A"/>
    <w:rsid w:val="00BF6307"/>
    <w:rsid w:val="00C002FC"/>
    <w:rsid w:val="00C02261"/>
    <w:rsid w:val="00C0296C"/>
    <w:rsid w:val="00C13487"/>
    <w:rsid w:val="00C147F0"/>
    <w:rsid w:val="00C16064"/>
    <w:rsid w:val="00C17D6E"/>
    <w:rsid w:val="00C21DF2"/>
    <w:rsid w:val="00C2258C"/>
    <w:rsid w:val="00C23355"/>
    <w:rsid w:val="00C260C4"/>
    <w:rsid w:val="00C26C73"/>
    <w:rsid w:val="00C27CD1"/>
    <w:rsid w:val="00C35626"/>
    <w:rsid w:val="00C35790"/>
    <w:rsid w:val="00C35943"/>
    <w:rsid w:val="00C3798E"/>
    <w:rsid w:val="00C40A92"/>
    <w:rsid w:val="00C41667"/>
    <w:rsid w:val="00C433C1"/>
    <w:rsid w:val="00C452D1"/>
    <w:rsid w:val="00C4783F"/>
    <w:rsid w:val="00C50574"/>
    <w:rsid w:val="00C51115"/>
    <w:rsid w:val="00C52C40"/>
    <w:rsid w:val="00C60F7F"/>
    <w:rsid w:val="00C62C75"/>
    <w:rsid w:val="00C641D3"/>
    <w:rsid w:val="00C648BF"/>
    <w:rsid w:val="00C66375"/>
    <w:rsid w:val="00C70D78"/>
    <w:rsid w:val="00C745B1"/>
    <w:rsid w:val="00C750B5"/>
    <w:rsid w:val="00C75ECF"/>
    <w:rsid w:val="00C8174F"/>
    <w:rsid w:val="00C8321C"/>
    <w:rsid w:val="00C836D0"/>
    <w:rsid w:val="00C83B66"/>
    <w:rsid w:val="00C84838"/>
    <w:rsid w:val="00C87369"/>
    <w:rsid w:val="00C87CC9"/>
    <w:rsid w:val="00C91C57"/>
    <w:rsid w:val="00C9280F"/>
    <w:rsid w:val="00C94A8C"/>
    <w:rsid w:val="00C9516E"/>
    <w:rsid w:val="00C95BEF"/>
    <w:rsid w:val="00C96D56"/>
    <w:rsid w:val="00CA050B"/>
    <w:rsid w:val="00CA7F9B"/>
    <w:rsid w:val="00CB31F9"/>
    <w:rsid w:val="00CB4A77"/>
    <w:rsid w:val="00CB4EDC"/>
    <w:rsid w:val="00CB64FF"/>
    <w:rsid w:val="00CC1D73"/>
    <w:rsid w:val="00CC2246"/>
    <w:rsid w:val="00CC3901"/>
    <w:rsid w:val="00CC3C30"/>
    <w:rsid w:val="00CC7012"/>
    <w:rsid w:val="00CD3224"/>
    <w:rsid w:val="00CD3A09"/>
    <w:rsid w:val="00CD4F09"/>
    <w:rsid w:val="00CD51D5"/>
    <w:rsid w:val="00CD6D95"/>
    <w:rsid w:val="00CE1F07"/>
    <w:rsid w:val="00CE2E6F"/>
    <w:rsid w:val="00CE66A2"/>
    <w:rsid w:val="00CF174C"/>
    <w:rsid w:val="00CF647B"/>
    <w:rsid w:val="00D00391"/>
    <w:rsid w:val="00D03271"/>
    <w:rsid w:val="00D108C7"/>
    <w:rsid w:val="00D11662"/>
    <w:rsid w:val="00D130F6"/>
    <w:rsid w:val="00D134A8"/>
    <w:rsid w:val="00D22359"/>
    <w:rsid w:val="00D27F9E"/>
    <w:rsid w:val="00D30824"/>
    <w:rsid w:val="00D35BC7"/>
    <w:rsid w:val="00D416A8"/>
    <w:rsid w:val="00D43E48"/>
    <w:rsid w:val="00D4637E"/>
    <w:rsid w:val="00D46F6D"/>
    <w:rsid w:val="00D52436"/>
    <w:rsid w:val="00D60498"/>
    <w:rsid w:val="00D61247"/>
    <w:rsid w:val="00D66689"/>
    <w:rsid w:val="00D670B2"/>
    <w:rsid w:val="00D7372C"/>
    <w:rsid w:val="00D741DD"/>
    <w:rsid w:val="00D74CC2"/>
    <w:rsid w:val="00D7677D"/>
    <w:rsid w:val="00D76B09"/>
    <w:rsid w:val="00D778AE"/>
    <w:rsid w:val="00D8326B"/>
    <w:rsid w:val="00D83942"/>
    <w:rsid w:val="00D87566"/>
    <w:rsid w:val="00D9047B"/>
    <w:rsid w:val="00D93E85"/>
    <w:rsid w:val="00D94AA6"/>
    <w:rsid w:val="00DA1CCB"/>
    <w:rsid w:val="00DA4253"/>
    <w:rsid w:val="00DA4282"/>
    <w:rsid w:val="00DA44FE"/>
    <w:rsid w:val="00DA4FD8"/>
    <w:rsid w:val="00DB0C90"/>
    <w:rsid w:val="00DB1EC4"/>
    <w:rsid w:val="00DB322C"/>
    <w:rsid w:val="00DB6C2C"/>
    <w:rsid w:val="00DB7F81"/>
    <w:rsid w:val="00DC1B49"/>
    <w:rsid w:val="00DC2EA8"/>
    <w:rsid w:val="00DC4D0C"/>
    <w:rsid w:val="00DD0545"/>
    <w:rsid w:val="00DE2592"/>
    <w:rsid w:val="00DE2E3A"/>
    <w:rsid w:val="00DE5FF1"/>
    <w:rsid w:val="00DE6453"/>
    <w:rsid w:val="00DE6F8A"/>
    <w:rsid w:val="00DE7AE5"/>
    <w:rsid w:val="00DF198D"/>
    <w:rsid w:val="00DF2175"/>
    <w:rsid w:val="00DF3280"/>
    <w:rsid w:val="00DF433B"/>
    <w:rsid w:val="00DF644A"/>
    <w:rsid w:val="00E02D64"/>
    <w:rsid w:val="00E058CC"/>
    <w:rsid w:val="00E10C4D"/>
    <w:rsid w:val="00E1122A"/>
    <w:rsid w:val="00E11A59"/>
    <w:rsid w:val="00E12820"/>
    <w:rsid w:val="00E1376E"/>
    <w:rsid w:val="00E14216"/>
    <w:rsid w:val="00E14BC5"/>
    <w:rsid w:val="00E155AB"/>
    <w:rsid w:val="00E15C4F"/>
    <w:rsid w:val="00E21417"/>
    <w:rsid w:val="00E22BB9"/>
    <w:rsid w:val="00E234C0"/>
    <w:rsid w:val="00E27D5D"/>
    <w:rsid w:val="00E31E33"/>
    <w:rsid w:val="00E322A1"/>
    <w:rsid w:val="00E36BDE"/>
    <w:rsid w:val="00E41124"/>
    <w:rsid w:val="00E45D3C"/>
    <w:rsid w:val="00E46A80"/>
    <w:rsid w:val="00E51B0E"/>
    <w:rsid w:val="00E51E3B"/>
    <w:rsid w:val="00E5367F"/>
    <w:rsid w:val="00E614A4"/>
    <w:rsid w:val="00E71BB2"/>
    <w:rsid w:val="00E74C30"/>
    <w:rsid w:val="00E80B19"/>
    <w:rsid w:val="00E80D2D"/>
    <w:rsid w:val="00E83424"/>
    <w:rsid w:val="00E86501"/>
    <w:rsid w:val="00E867BE"/>
    <w:rsid w:val="00E8794F"/>
    <w:rsid w:val="00EA6BD3"/>
    <w:rsid w:val="00EB50CB"/>
    <w:rsid w:val="00EC06F7"/>
    <w:rsid w:val="00EC7BCE"/>
    <w:rsid w:val="00ED1832"/>
    <w:rsid w:val="00ED1B1B"/>
    <w:rsid w:val="00ED5227"/>
    <w:rsid w:val="00ED787E"/>
    <w:rsid w:val="00ED7EC6"/>
    <w:rsid w:val="00EE571F"/>
    <w:rsid w:val="00EE5723"/>
    <w:rsid w:val="00EF1EEE"/>
    <w:rsid w:val="00EF2143"/>
    <w:rsid w:val="00EF2BCC"/>
    <w:rsid w:val="00EF5A95"/>
    <w:rsid w:val="00EF6411"/>
    <w:rsid w:val="00EF7729"/>
    <w:rsid w:val="00EF7BC6"/>
    <w:rsid w:val="00F0100A"/>
    <w:rsid w:val="00F060CE"/>
    <w:rsid w:val="00F077B4"/>
    <w:rsid w:val="00F07F9F"/>
    <w:rsid w:val="00F11352"/>
    <w:rsid w:val="00F23491"/>
    <w:rsid w:val="00F254D4"/>
    <w:rsid w:val="00F31326"/>
    <w:rsid w:val="00F31950"/>
    <w:rsid w:val="00F32A1D"/>
    <w:rsid w:val="00F3784E"/>
    <w:rsid w:val="00F411B6"/>
    <w:rsid w:val="00F440AB"/>
    <w:rsid w:val="00F47DC3"/>
    <w:rsid w:val="00F54FF9"/>
    <w:rsid w:val="00F55455"/>
    <w:rsid w:val="00F602E6"/>
    <w:rsid w:val="00F6073C"/>
    <w:rsid w:val="00F7709F"/>
    <w:rsid w:val="00F83C52"/>
    <w:rsid w:val="00F862EE"/>
    <w:rsid w:val="00F91CBA"/>
    <w:rsid w:val="00F91E24"/>
    <w:rsid w:val="00F94EF4"/>
    <w:rsid w:val="00F951D7"/>
    <w:rsid w:val="00FA08CD"/>
    <w:rsid w:val="00FA2555"/>
    <w:rsid w:val="00FA282B"/>
    <w:rsid w:val="00FA2930"/>
    <w:rsid w:val="00FA2A90"/>
    <w:rsid w:val="00FB1D5C"/>
    <w:rsid w:val="00FB4F50"/>
    <w:rsid w:val="00FC4378"/>
    <w:rsid w:val="00FC55FE"/>
    <w:rsid w:val="00FC6FA0"/>
    <w:rsid w:val="00FD0031"/>
    <w:rsid w:val="00FD1D9E"/>
    <w:rsid w:val="00FD42E5"/>
    <w:rsid w:val="00FD47CA"/>
    <w:rsid w:val="00FD5B9C"/>
    <w:rsid w:val="00FD7C67"/>
    <w:rsid w:val="00FE47BD"/>
    <w:rsid w:val="00FF05A8"/>
    <w:rsid w:val="00FF1B8C"/>
    <w:rsid w:val="00FF6B0F"/>
    <w:rsid w:val="00FF7D6A"/>
    <w:rsid w:val="023F23D8"/>
    <w:rsid w:val="062DC89C"/>
    <w:rsid w:val="09491C3B"/>
    <w:rsid w:val="09F94DC4"/>
    <w:rsid w:val="0BB53513"/>
    <w:rsid w:val="149A5D60"/>
    <w:rsid w:val="19445AC2"/>
    <w:rsid w:val="19E132B4"/>
    <w:rsid w:val="1A7DE27A"/>
    <w:rsid w:val="1BC07F7F"/>
    <w:rsid w:val="1BDF00CF"/>
    <w:rsid w:val="1D3D7479"/>
    <w:rsid w:val="2179C757"/>
    <w:rsid w:val="218EAB28"/>
    <w:rsid w:val="233D1A27"/>
    <w:rsid w:val="249E022D"/>
    <w:rsid w:val="2A472512"/>
    <w:rsid w:val="3365CCDE"/>
    <w:rsid w:val="338C2B97"/>
    <w:rsid w:val="35A076C7"/>
    <w:rsid w:val="35D1E58C"/>
    <w:rsid w:val="373EBF3A"/>
    <w:rsid w:val="39A22B1E"/>
    <w:rsid w:val="4095EFB7"/>
    <w:rsid w:val="41ABC1F8"/>
    <w:rsid w:val="44DDDB08"/>
    <w:rsid w:val="4DE909EA"/>
    <w:rsid w:val="4ED10CD0"/>
    <w:rsid w:val="4F77B67B"/>
    <w:rsid w:val="508E00A4"/>
    <w:rsid w:val="5157255B"/>
    <w:rsid w:val="59BAE373"/>
    <w:rsid w:val="5FD64333"/>
    <w:rsid w:val="610746B0"/>
    <w:rsid w:val="63133EB2"/>
    <w:rsid w:val="65D491BA"/>
    <w:rsid w:val="69689B11"/>
    <w:rsid w:val="6A57FD41"/>
    <w:rsid w:val="6A75EB02"/>
    <w:rsid w:val="712F4073"/>
    <w:rsid w:val="74226085"/>
    <w:rsid w:val="76046E86"/>
    <w:rsid w:val="78D63D5C"/>
    <w:rsid w:val="78F0DFF6"/>
    <w:rsid w:val="7A948193"/>
    <w:rsid w:val="7B85756F"/>
    <w:rsid w:val="7F29EC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D47B1"/>
  <w15:chartTrackingRefBased/>
  <w15:docId w15:val="{AAC9C434-4A4D-442F-BC86-C608C55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839"/>
    <w:rPr>
      <w:rFonts w:ascii="Arial" w:hAnsi="Arial"/>
      <w:sz w:val="24"/>
    </w:rPr>
  </w:style>
  <w:style w:type="paragraph" w:styleId="Heading1">
    <w:name w:val="heading 1"/>
    <w:basedOn w:val="Normal"/>
    <w:next w:val="Normal"/>
    <w:link w:val="Heading1Char"/>
    <w:uiPriority w:val="1"/>
    <w:qFormat/>
    <w:rsid w:val="00F7709F"/>
    <w:pPr>
      <w:keepNext/>
      <w:keepLines/>
      <w:spacing w:before="240" w:after="120"/>
      <w:outlineLvl w:val="0"/>
    </w:pPr>
    <w:rPr>
      <w:rFonts w:eastAsiaTheme="majorEastAsia" w:cstheme="majorBidi"/>
      <w:color w:val="5F2167"/>
      <w:sz w:val="40"/>
      <w:szCs w:val="32"/>
    </w:rPr>
  </w:style>
  <w:style w:type="paragraph" w:styleId="Heading2">
    <w:name w:val="heading 2"/>
    <w:basedOn w:val="Normal"/>
    <w:next w:val="Normal"/>
    <w:link w:val="Heading2Char"/>
    <w:uiPriority w:val="1"/>
    <w:unhideWhenUsed/>
    <w:qFormat/>
    <w:rsid w:val="00F7709F"/>
    <w:pPr>
      <w:keepNext/>
      <w:keepLines/>
      <w:spacing w:before="240" w:after="120"/>
      <w:outlineLvl w:val="1"/>
    </w:pPr>
    <w:rPr>
      <w:rFonts w:eastAsiaTheme="majorEastAsia" w:cstheme="majorBidi"/>
      <w:color w:val="5F2167"/>
      <w:sz w:val="36"/>
      <w:szCs w:val="28"/>
    </w:rPr>
  </w:style>
  <w:style w:type="paragraph" w:styleId="Heading3">
    <w:name w:val="heading 3"/>
    <w:basedOn w:val="Normal"/>
    <w:next w:val="Normal"/>
    <w:link w:val="Heading3Char"/>
    <w:uiPriority w:val="9"/>
    <w:unhideWhenUsed/>
    <w:qFormat/>
    <w:rsid w:val="00891824"/>
    <w:pPr>
      <w:keepNext/>
      <w:keepLines/>
      <w:spacing w:before="40" w:after="0"/>
      <w:outlineLvl w:val="2"/>
    </w:pPr>
    <w:rPr>
      <w:rFonts w:eastAsiaTheme="majorEastAsia" w:cstheme="majorBidi"/>
      <w:color w:val="5F2167"/>
      <w:sz w:val="28"/>
      <w:szCs w:val="24"/>
    </w:rPr>
  </w:style>
  <w:style w:type="paragraph" w:styleId="Heading4">
    <w:name w:val="heading 4"/>
    <w:basedOn w:val="Normal"/>
    <w:next w:val="Normal"/>
    <w:link w:val="Heading4Char"/>
    <w:uiPriority w:val="9"/>
    <w:unhideWhenUsed/>
    <w:qFormat/>
    <w:rsid w:val="0081180B"/>
    <w:pPr>
      <w:keepNext/>
      <w:keepLines/>
      <w:spacing w:before="40" w:after="0"/>
      <w:outlineLvl w:val="3"/>
    </w:pPr>
    <w:rPr>
      <w:rFonts w:eastAsiaTheme="majorEastAsia" w:cstheme="majorBidi"/>
      <w:iCs/>
      <w:color w:val="5F2167"/>
    </w:rPr>
  </w:style>
  <w:style w:type="paragraph" w:styleId="Heading5">
    <w:name w:val="heading 5"/>
    <w:basedOn w:val="Normal"/>
    <w:next w:val="Normal"/>
    <w:link w:val="Heading5Char"/>
    <w:uiPriority w:val="9"/>
    <w:semiHidden/>
    <w:unhideWhenUsed/>
    <w:qFormat/>
    <w:rsid w:val="00B26ED4"/>
    <w:pPr>
      <w:keepNext/>
      <w:keepLines/>
      <w:spacing w:before="40" w:after="0"/>
      <w:outlineLvl w:val="4"/>
    </w:pPr>
    <w:rPr>
      <w:rFonts w:asciiTheme="majorHAnsi" w:eastAsiaTheme="majorEastAsia" w:hAnsiTheme="majorHAnsi" w:cstheme="majorBidi"/>
      <w:color w:val="480C4F" w:themeColor="accent1" w:themeShade="BF"/>
    </w:rPr>
  </w:style>
  <w:style w:type="paragraph" w:styleId="Heading6">
    <w:name w:val="heading 6"/>
    <w:basedOn w:val="Normal"/>
    <w:next w:val="Normal"/>
    <w:link w:val="Heading6Char"/>
    <w:uiPriority w:val="9"/>
    <w:semiHidden/>
    <w:unhideWhenUsed/>
    <w:qFormat/>
    <w:rsid w:val="00B26ED4"/>
    <w:pPr>
      <w:keepNext/>
      <w:keepLines/>
      <w:spacing w:before="40" w:after="0"/>
      <w:outlineLvl w:val="5"/>
    </w:pPr>
    <w:rPr>
      <w:rFonts w:asciiTheme="majorHAnsi" w:eastAsiaTheme="majorEastAsia" w:hAnsiTheme="majorHAnsi" w:cstheme="majorBidi"/>
      <w:color w:val="300835" w:themeColor="accent1" w:themeShade="80"/>
    </w:rPr>
  </w:style>
  <w:style w:type="paragraph" w:styleId="Heading7">
    <w:name w:val="heading 7"/>
    <w:basedOn w:val="Normal"/>
    <w:next w:val="Normal"/>
    <w:link w:val="Heading7Char"/>
    <w:uiPriority w:val="9"/>
    <w:semiHidden/>
    <w:unhideWhenUsed/>
    <w:qFormat/>
    <w:rsid w:val="00B26ED4"/>
    <w:pPr>
      <w:keepNext/>
      <w:keepLines/>
      <w:spacing w:before="40" w:after="0"/>
      <w:outlineLvl w:val="6"/>
    </w:pPr>
    <w:rPr>
      <w:rFonts w:asciiTheme="majorHAnsi" w:eastAsiaTheme="majorEastAsia" w:hAnsiTheme="majorHAnsi" w:cstheme="majorBidi"/>
      <w:i/>
      <w:iCs/>
      <w:color w:val="300835" w:themeColor="accent1" w:themeShade="80"/>
    </w:rPr>
  </w:style>
  <w:style w:type="paragraph" w:styleId="Heading8">
    <w:name w:val="heading 8"/>
    <w:basedOn w:val="Normal"/>
    <w:next w:val="Normal"/>
    <w:link w:val="Heading8Char"/>
    <w:uiPriority w:val="9"/>
    <w:semiHidden/>
    <w:unhideWhenUsed/>
    <w:qFormat/>
    <w:rsid w:val="00B26ED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26ED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09F"/>
    <w:rPr>
      <w:rFonts w:ascii="Arial" w:eastAsiaTheme="majorEastAsia" w:hAnsi="Arial" w:cstheme="majorBidi"/>
      <w:color w:val="5F2167"/>
      <w:sz w:val="40"/>
      <w:szCs w:val="32"/>
    </w:rPr>
  </w:style>
  <w:style w:type="paragraph" w:styleId="Title">
    <w:name w:val="Title"/>
    <w:basedOn w:val="Normal"/>
    <w:next w:val="Normal"/>
    <w:link w:val="TitleChar"/>
    <w:uiPriority w:val="10"/>
    <w:qFormat/>
    <w:rsid w:val="00B205C3"/>
    <w:pPr>
      <w:spacing w:after="0" w:line="240" w:lineRule="auto"/>
      <w:contextualSpacing/>
    </w:pPr>
    <w:rPr>
      <w:rFonts w:eastAsiaTheme="majorEastAsia" w:cstheme="majorBidi"/>
      <w:color w:val="5F2167"/>
      <w:spacing w:val="-10"/>
      <w:sz w:val="72"/>
      <w:szCs w:val="56"/>
    </w:rPr>
  </w:style>
  <w:style w:type="character" w:customStyle="1" w:styleId="TitleChar">
    <w:name w:val="Title Char"/>
    <w:basedOn w:val="DefaultParagraphFont"/>
    <w:link w:val="Title"/>
    <w:uiPriority w:val="10"/>
    <w:rsid w:val="00B205C3"/>
    <w:rPr>
      <w:rFonts w:ascii="Arial" w:eastAsiaTheme="majorEastAsia" w:hAnsi="Arial" w:cstheme="majorBidi"/>
      <w:color w:val="5F2167"/>
      <w:spacing w:val="-10"/>
      <w:sz w:val="72"/>
      <w:szCs w:val="56"/>
    </w:rPr>
  </w:style>
  <w:style w:type="paragraph" w:styleId="ListParagraph">
    <w:name w:val="List Paragraph"/>
    <w:basedOn w:val="Normal"/>
    <w:uiPriority w:val="34"/>
    <w:qFormat/>
    <w:rsid w:val="00730148"/>
    <w:pPr>
      <w:ind w:left="720"/>
      <w:contextualSpacing/>
    </w:pPr>
  </w:style>
  <w:style w:type="table" w:styleId="TableGrid">
    <w:name w:val="Table Grid"/>
    <w:basedOn w:val="TableNormal"/>
    <w:uiPriority w:val="39"/>
    <w:rsid w:val="0015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55F"/>
    <w:rPr>
      <w:color w:val="2E74B5"/>
      <w:u w:val="single"/>
    </w:rPr>
  </w:style>
  <w:style w:type="character" w:customStyle="1" w:styleId="UnresolvedMention1">
    <w:name w:val="Unresolved Mention1"/>
    <w:basedOn w:val="DefaultParagraphFont"/>
    <w:uiPriority w:val="99"/>
    <w:semiHidden/>
    <w:unhideWhenUsed/>
    <w:rsid w:val="00156AF4"/>
    <w:rPr>
      <w:color w:val="605E5C"/>
      <w:shd w:val="clear" w:color="auto" w:fill="E1DFDD"/>
    </w:rPr>
  </w:style>
  <w:style w:type="character" w:customStyle="1" w:styleId="Heading2Char">
    <w:name w:val="Heading 2 Char"/>
    <w:basedOn w:val="DefaultParagraphFont"/>
    <w:link w:val="Heading2"/>
    <w:uiPriority w:val="1"/>
    <w:rsid w:val="00F7709F"/>
    <w:rPr>
      <w:rFonts w:ascii="Arial" w:eastAsiaTheme="majorEastAsia" w:hAnsi="Arial" w:cstheme="majorBidi"/>
      <w:color w:val="5F2167"/>
      <w:sz w:val="36"/>
      <w:szCs w:val="28"/>
    </w:rPr>
  </w:style>
  <w:style w:type="character" w:customStyle="1" w:styleId="Heading3Char">
    <w:name w:val="Heading 3 Char"/>
    <w:basedOn w:val="DefaultParagraphFont"/>
    <w:link w:val="Heading3"/>
    <w:uiPriority w:val="9"/>
    <w:rsid w:val="00891824"/>
    <w:rPr>
      <w:rFonts w:ascii="Arial" w:eastAsiaTheme="majorEastAsia" w:hAnsi="Arial" w:cstheme="majorBidi"/>
      <w:color w:val="5F2167"/>
      <w:sz w:val="28"/>
      <w:szCs w:val="24"/>
    </w:rPr>
  </w:style>
  <w:style w:type="character" w:customStyle="1" w:styleId="Heading4Char">
    <w:name w:val="Heading 4 Char"/>
    <w:basedOn w:val="DefaultParagraphFont"/>
    <w:link w:val="Heading4"/>
    <w:uiPriority w:val="9"/>
    <w:rsid w:val="0081180B"/>
    <w:rPr>
      <w:rFonts w:ascii="Arial" w:eastAsiaTheme="majorEastAsia" w:hAnsi="Arial" w:cstheme="majorBidi"/>
      <w:iCs/>
      <w:color w:val="5F2167"/>
      <w:sz w:val="24"/>
    </w:rPr>
  </w:style>
  <w:style w:type="character" w:customStyle="1" w:styleId="Heading5Char">
    <w:name w:val="Heading 5 Char"/>
    <w:basedOn w:val="DefaultParagraphFont"/>
    <w:link w:val="Heading5"/>
    <w:uiPriority w:val="9"/>
    <w:semiHidden/>
    <w:rsid w:val="00B26ED4"/>
    <w:rPr>
      <w:rFonts w:asciiTheme="majorHAnsi" w:eastAsiaTheme="majorEastAsia" w:hAnsiTheme="majorHAnsi" w:cstheme="majorBidi"/>
      <w:color w:val="480C4F" w:themeColor="accent1" w:themeShade="BF"/>
    </w:rPr>
  </w:style>
  <w:style w:type="character" w:customStyle="1" w:styleId="Heading6Char">
    <w:name w:val="Heading 6 Char"/>
    <w:basedOn w:val="DefaultParagraphFont"/>
    <w:link w:val="Heading6"/>
    <w:uiPriority w:val="9"/>
    <w:semiHidden/>
    <w:rsid w:val="00B26ED4"/>
    <w:rPr>
      <w:rFonts w:asciiTheme="majorHAnsi" w:eastAsiaTheme="majorEastAsia" w:hAnsiTheme="majorHAnsi" w:cstheme="majorBidi"/>
      <w:color w:val="300835" w:themeColor="accent1" w:themeShade="80"/>
    </w:rPr>
  </w:style>
  <w:style w:type="character" w:customStyle="1" w:styleId="Heading7Char">
    <w:name w:val="Heading 7 Char"/>
    <w:basedOn w:val="DefaultParagraphFont"/>
    <w:link w:val="Heading7"/>
    <w:uiPriority w:val="9"/>
    <w:semiHidden/>
    <w:rsid w:val="00B26ED4"/>
    <w:rPr>
      <w:rFonts w:asciiTheme="majorHAnsi" w:eastAsiaTheme="majorEastAsia" w:hAnsiTheme="majorHAnsi" w:cstheme="majorBidi"/>
      <w:i/>
      <w:iCs/>
      <w:color w:val="300835" w:themeColor="accent1" w:themeShade="80"/>
    </w:rPr>
  </w:style>
  <w:style w:type="character" w:customStyle="1" w:styleId="Heading8Char">
    <w:name w:val="Heading 8 Char"/>
    <w:basedOn w:val="DefaultParagraphFont"/>
    <w:link w:val="Heading8"/>
    <w:uiPriority w:val="9"/>
    <w:semiHidden/>
    <w:rsid w:val="00B26ED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26ED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26ED4"/>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B26ED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26ED4"/>
    <w:rPr>
      <w:color w:val="5A5A5A" w:themeColor="text1" w:themeTint="A5"/>
      <w:spacing w:val="15"/>
    </w:rPr>
  </w:style>
  <w:style w:type="character" w:styleId="Strong">
    <w:name w:val="Strong"/>
    <w:basedOn w:val="DefaultParagraphFont"/>
    <w:uiPriority w:val="22"/>
    <w:qFormat/>
    <w:rsid w:val="00B26ED4"/>
    <w:rPr>
      <w:b/>
      <w:bCs/>
      <w:color w:val="auto"/>
    </w:rPr>
  </w:style>
  <w:style w:type="character" w:styleId="Emphasis">
    <w:name w:val="Emphasis"/>
    <w:basedOn w:val="DefaultParagraphFont"/>
    <w:uiPriority w:val="20"/>
    <w:qFormat/>
    <w:rsid w:val="00B26ED4"/>
    <w:rPr>
      <w:i/>
      <w:iCs/>
      <w:color w:val="auto"/>
    </w:rPr>
  </w:style>
  <w:style w:type="paragraph" w:styleId="NoSpacing">
    <w:name w:val="No Spacing"/>
    <w:link w:val="NoSpacingChar"/>
    <w:uiPriority w:val="1"/>
    <w:qFormat/>
    <w:rsid w:val="00B26ED4"/>
    <w:pPr>
      <w:spacing w:after="0" w:line="240" w:lineRule="auto"/>
    </w:pPr>
  </w:style>
  <w:style w:type="paragraph" w:styleId="Quote">
    <w:name w:val="Quote"/>
    <w:basedOn w:val="Normal"/>
    <w:next w:val="Normal"/>
    <w:link w:val="QuoteChar"/>
    <w:uiPriority w:val="29"/>
    <w:qFormat/>
    <w:rsid w:val="00B26ED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26ED4"/>
    <w:rPr>
      <w:i/>
      <w:iCs/>
      <w:color w:val="404040" w:themeColor="text1" w:themeTint="BF"/>
    </w:rPr>
  </w:style>
  <w:style w:type="paragraph" w:styleId="IntenseQuote">
    <w:name w:val="Intense Quote"/>
    <w:basedOn w:val="Normal"/>
    <w:next w:val="Normal"/>
    <w:link w:val="IntenseQuoteChar"/>
    <w:uiPriority w:val="30"/>
    <w:qFormat/>
    <w:rsid w:val="00B205C3"/>
    <w:pPr>
      <w:pBdr>
        <w:top w:val="single" w:sz="4" w:space="10" w:color="61116A" w:themeColor="accent1"/>
        <w:bottom w:val="single" w:sz="4" w:space="10" w:color="61116A" w:themeColor="accent1"/>
      </w:pBdr>
      <w:spacing w:before="360" w:after="360"/>
      <w:ind w:left="864" w:right="864"/>
      <w:jc w:val="center"/>
    </w:pPr>
    <w:rPr>
      <w:i/>
      <w:iCs/>
      <w:color w:val="5F2167"/>
    </w:rPr>
  </w:style>
  <w:style w:type="character" w:customStyle="1" w:styleId="IntenseQuoteChar">
    <w:name w:val="Intense Quote Char"/>
    <w:basedOn w:val="DefaultParagraphFont"/>
    <w:link w:val="IntenseQuote"/>
    <w:uiPriority w:val="30"/>
    <w:rsid w:val="00B205C3"/>
    <w:rPr>
      <w:rFonts w:ascii="Arial" w:hAnsi="Arial"/>
      <w:i/>
      <w:iCs/>
      <w:color w:val="5F2167"/>
      <w:sz w:val="24"/>
    </w:rPr>
  </w:style>
  <w:style w:type="character" w:styleId="SubtleEmphasis">
    <w:name w:val="Subtle Emphasis"/>
    <w:basedOn w:val="DefaultParagraphFont"/>
    <w:uiPriority w:val="19"/>
    <w:qFormat/>
    <w:rsid w:val="00B26ED4"/>
    <w:rPr>
      <w:i/>
      <w:iCs/>
      <w:color w:val="404040" w:themeColor="text1" w:themeTint="BF"/>
    </w:rPr>
  </w:style>
  <w:style w:type="character" w:styleId="IntenseEmphasis">
    <w:name w:val="Intense Emphasis"/>
    <w:basedOn w:val="DefaultParagraphFont"/>
    <w:uiPriority w:val="21"/>
    <w:qFormat/>
    <w:rsid w:val="00B26ED4"/>
    <w:rPr>
      <w:i/>
      <w:iCs/>
      <w:color w:val="61116A" w:themeColor="accent1"/>
    </w:rPr>
  </w:style>
  <w:style w:type="character" w:styleId="SubtleReference">
    <w:name w:val="Subtle Reference"/>
    <w:basedOn w:val="DefaultParagraphFont"/>
    <w:uiPriority w:val="31"/>
    <w:qFormat/>
    <w:rsid w:val="00B26ED4"/>
    <w:rPr>
      <w:smallCaps/>
      <w:color w:val="404040" w:themeColor="text1" w:themeTint="BF"/>
    </w:rPr>
  </w:style>
  <w:style w:type="character" w:styleId="IntenseReference">
    <w:name w:val="Intense Reference"/>
    <w:basedOn w:val="DefaultParagraphFont"/>
    <w:uiPriority w:val="32"/>
    <w:qFormat/>
    <w:rsid w:val="00B205C3"/>
    <w:rPr>
      <w:b/>
      <w:bCs/>
      <w:smallCaps/>
      <w:color w:val="5F2167"/>
      <w:spacing w:val="5"/>
    </w:rPr>
  </w:style>
  <w:style w:type="character" w:styleId="BookTitle">
    <w:name w:val="Book Title"/>
    <w:basedOn w:val="DefaultParagraphFont"/>
    <w:uiPriority w:val="33"/>
    <w:qFormat/>
    <w:rsid w:val="00B26ED4"/>
    <w:rPr>
      <w:b/>
      <w:bCs/>
      <w:i/>
      <w:iCs/>
      <w:spacing w:val="5"/>
    </w:rPr>
  </w:style>
  <w:style w:type="paragraph" w:styleId="TOCHeading">
    <w:name w:val="TOC Heading"/>
    <w:basedOn w:val="Heading1"/>
    <w:next w:val="Normal"/>
    <w:uiPriority w:val="39"/>
    <w:unhideWhenUsed/>
    <w:qFormat/>
    <w:rsid w:val="00B26ED4"/>
    <w:pPr>
      <w:outlineLvl w:val="9"/>
    </w:pPr>
  </w:style>
  <w:style w:type="paragraph" w:styleId="Header">
    <w:name w:val="header"/>
    <w:basedOn w:val="Normal"/>
    <w:link w:val="HeaderChar"/>
    <w:uiPriority w:val="99"/>
    <w:unhideWhenUsed/>
    <w:rsid w:val="004832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2CE"/>
  </w:style>
  <w:style w:type="paragraph" w:styleId="Footer">
    <w:name w:val="footer"/>
    <w:basedOn w:val="Normal"/>
    <w:link w:val="FooterChar"/>
    <w:uiPriority w:val="99"/>
    <w:unhideWhenUsed/>
    <w:rsid w:val="004832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2CE"/>
  </w:style>
  <w:style w:type="character" w:styleId="FollowedHyperlink">
    <w:name w:val="FollowedHyperlink"/>
    <w:basedOn w:val="DefaultParagraphFont"/>
    <w:uiPriority w:val="99"/>
    <w:semiHidden/>
    <w:unhideWhenUsed/>
    <w:rsid w:val="00024839"/>
    <w:rPr>
      <w:color w:val="61116A" w:themeColor="followedHyperlink"/>
      <w:u w:val="single"/>
    </w:rPr>
  </w:style>
  <w:style w:type="character" w:customStyle="1" w:styleId="NoSpacingChar">
    <w:name w:val="No Spacing Char"/>
    <w:basedOn w:val="DefaultParagraphFont"/>
    <w:link w:val="NoSpacing"/>
    <w:uiPriority w:val="1"/>
    <w:rsid w:val="004D4E4A"/>
  </w:style>
  <w:style w:type="paragraph" w:styleId="TOC1">
    <w:name w:val="toc 1"/>
    <w:basedOn w:val="Normal"/>
    <w:next w:val="Normal"/>
    <w:autoRedefine/>
    <w:uiPriority w:val="39"/>
    <w:unhideWhenUsed/>
    <w:qFormat/>
    <w:rsid w:val="00627C8C"/>
    <w:pPr>
      <w:spacing w:after="100"/>
    </w:pPr>
  </w:style>
  <w:style w:type="paragraph" w:styleId="TOC2">
    <w:name w:val="toc 2"/>
    <w:basedOn w:val="Normal"/>
    <w:next w:val="Normal"/>
    <w:autoRedefine/>
    <w:uiPriority w:val="39"/>
    <w:unhideWhenUsed/>
    <w:qFormat/>
    <w:rsid w:val="00627C8C"/>
    <w:pPr>
      <w:spacing w:after="100"/>
      <w:ind w:left="240"/>
    </w:pPr>
  </w:style>
  <w:style w:type="character" w:styleId="PlaceholderText">
    <w:name w:val="Placeholder Text"/>
    <w:basedOn w:val="DefaultParagraphFont"/>
    <w:uiPriority w:val="99"/>
    <w:semiHidden/>
    <w:rsid w:val="00A95563"/>
    <w:rPr>
      <w:color w:val="808080"/>
    </w:rPr>
  </w:style>
  <w:style w:type="paragraph" w:styleId="TOC3">
    <w:name w:val="toc 3"/>
    <w:basedOn w:val="Normal"/>
    <w:uiPriority w:val="39"/>
    <w:qFormat/>
    <w:rsid w:val="001751FB"/>
    <w:pPr>
      <w:widowControl w:val="0"/>
      <w:autoSpaceDE w:val="0"/>
      <w:autoSpaceDN w:val="0"/>
      <w:spacing w:after="0" w:line="240" w:lineRule="auto"/>
      <w:ind w:left="1660" w:hanging="721"/>
    </w:pPr>
    <w:rPr>
      <w:rFonts w:eastAsia="Arial" w:cs="Arial"/>
      <w:szCs w:val="24"/>
      <w:lang w:eastAsia="en-GB" w:bidi="en-GB"/>
    </w:rPr>
  </w:style>
  <w:style w:type="paragraph" w:styleId="TOC4">
    <w:name w:val="toc 4"/>
    <w:basedOn w:val="Normal"/>
    <w:uiPriority w:val="1"/>
    <w:qFormat/>
    <w:rsid w:val="001751FB"/>
    <w:pPr>
      <w:widowControl w:val="0"/>
      <w:autoSpaceDE w:val="0"/>
      <w:autoSpaceDN w:val="0"/>
      <w:spacing w:after="0" w:line="240" w:lineRule="auto"/>
      <w:ind w:left="940"/>
    </w:pPr>
    <w:rPr>
      <w:rFonts w:eastAsia="Arial" w:cs="Arial"/>
      <w:szCs w:val="24"/>
      <w:lang w:eastAsia="en-GB" w:bidi="en-GB"/>
    </w:rPr>
  </w:style>
  <w:style w:type="paragraph" w:styleId="TOC5">
    <w:name w:val="toc 5"/>
    <w:basedOn w:val="Normal"/>
    <w:uiPriority w:val="1"/>
    <w:qFormat/>
    <w:rsid w:val="001751FB"/>
    <w:pPr>
      <w:widowControl w:val="0"/>
      <w:autoSpaceDE w:val="0"/>
      <w:autoSpaceDN w:val="0"/>
      <w:spacing w:after="0" w:line="240" w:lineRule="auto"/>
      <w:ind w:left="1806" w:hanging="147"/>
    </w:pPr>
    <w:rPr>
      <w:rFonts w:eastAsia="Arial" w:cs="Arial"/>
      <w:szCs w:val="24"/>
      <w:lang w:eastAsia="en-GB" w:bidi="en-GB"/>
    </w:rPr>
  </w:style>
  <w:style w:type="paragraph" w:styleId="TOC6">
    <w:name w:val="toc 6"/>
    <w:basedOn w:val="Normal"/>
    <w:uiPriority w:val="1"/>
    <w:qFormat/>
    <w:rsid w:val="001751FB"/>
    <w:pPr>
      <w:widowControl w:val="0"/>
      <w:autoSpaceDE w:val="0"/>
      <w:autoSpaceDN w:val="0"/>
      <w:spacing w:after="0" w:line="240" w:lineRule="auto"/>
      <w:ind w:left="1660"/>
    </w:pPr>
    <w:rPr>
      <w:rFonts w:eastAsia="Arial" w:cs="Arial"/>
      <w:szCs w:val="24"/>
      <w:lang w:eastAsia="en-GB" w:bidi="en-GB"/>
    </w:rPr>
  </w:style>
  <w:style w:type="paragraph" w:styleId="BodyText">
    <w:name w:val="Body Text"/>
    <w:basedOn w:val="Normal"/>
    <w:link w:val="BodyTextChar"/>
    <w:uiPriority w:val="1"/>
    <w:qFormat/>
    <w:rsid w:val="001751FB"/>
    <w:pPr>
      <w:widowControl w:val="0"/>
      <w:autoSpaceDE w:val="0"/>
      <w:autoSpaceDN w:val="0"/>
      <w:spacing w:after="0" w:line="240" w:lineRule="auto"/>
    </w:pPr>
    <w:rPr>
      <w:rFonts w:eastAsia="Arial" w:cs="Arial"/>
      <w:szCs w:val="24"/>
      <w:lang w:eastAsia="en-GB" w:bidi="en-GB"/>
    </w:rPr>
  </w:style>
  <w:style w:type="character" w:customStyle="1" w:styleId="BodyTextChar">
    <w:name w:val="Body Text Char"/>
    <w:basedOn w:val="DefaultParagraphFont"/>
    <w:link w:val="BodyText"/>
    <w:uiPriority w:val="1"/>
    <w:rsid w:val="001751FB"/>
    <w:rPr>
      <w:rFonts w:ascii="Arial" w:eastAsia="Arial" w:hAnsi="Arial" w:cs="Arial"/>
      <w:sz w:val="24"/>
      <w:szCs w:val="24"/>
      <w:lang w:eastAsia="en-GB" w:bidi="en-GB"/>
    </w:rPr>
  </w:style>
  <w:style w:type="paragraph" w:customStyle="1" w:styleId="TableParagraph">
    <w:name w:val="Table Paragraph"/>
    <w:basedOn w:val="Normal"/>
    <w:uiPriority w:val="1"/>
    <w:qFormat/>
    <w:rsid w:val="001751FB"/>
    <w:pPr>
      <w:widowControl w:val="0"/>
      <w:autoSpaceDE w:val="0"/>
      <w:autoSpaceDN w:val="0"/>
      <w:spacing w:after="0" w:line="256" w:lineRule="exact"/>
      <w:ind w:left="107"/>
    </w:pPr>
    <w:rPr>
      <w:rFonts w:eastAsia="Arial" w:cs="Arial"/>
      <w:sz w:val="22"/>
      <w:lang w:eastAsia="en-GB" w:bidi="en-GB"/>
    </w:rPr>
  </w:style>
  <w:style w:type="character" w:styleId="UnresolvedMention">
    <w:name w:val="Unresolved Mention"/>
    <w:basedOn w:val="DefaultParagraphFont"/>
    <w:uiPriority w:val="99"/>
    <w:semiHidden/>
    <w:unhideWhenUsed/>
    <w:rsid w:val="007C655F"/>
    <w:rPr>
      <w:color w:val="605E5C"/>
      <w:shd w:val="clear" w:color="auto" w:fill="E1DFDD"/>
    </w:rPr>
  </w:style>
  <w:style w:type="paragraph" w:customStyle="1" w:styleId="paragraph">
    <w:name w:val="paragraph"/>
    <w:basedOn w:val="Normal"/>
    <w:rsid w:val="00A445B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45B7"/>
  </w:style>
  <w:style w:type="character" w:customStyle="1" w:styleId="eop">
    <w:name w:val="eop"/>
    <w:basedOn w:val="DefaultParagraphFont"/>
    <w:rsid w:val="00A445B7"/>
  </w:style>
  <w:style w:type="table" w:customStyle="1" w:styleId="TableGrid0">
    <w:name w:val="TableGrid"/>
    <w:rsid w:val="000E2B9E"/>
    <w:pPr>
      <w:spacing w:after="0" w:line="240" w:lineRule="auto"/>
    </w:pPr>
    <w:rPr>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342382">
      <w:bodyDiv w:val="1"/>
      <w:marLeft w:val="0"/>
      <w:marRight w:val="0"/>
      <w:marTop w:val="0"/>
      <w:marBottom w:val="0"/>
      <w:divBdr>
        <w:top w:val="none" w:sz="0" w:space="0" w:color="auto"/>
        <w:left w:val="none" w:sz="0" w:space="0" w:color="auto"/>
        <w:bottom w:val="none" w:sz="0" w:space="0" w:color="auto"/>
        <w:right w:val="none" w:sz="0" w:space="0" w:color="auto"/>
      </w:divBdr>
    </w:div>
    <w:div w:id="347953861">
      <w:bodyDiv w:val="1"/>
      <w:marLeft w:val="0"/>
      <w:marRight w:val="0"/>
      <w:marTop w:val="0"/>
      <w:marBottom w:val="0"/>
      <w:divBdr>
        <w:top w:val="none" w:sz="0" w:space="0" w:color="auto"/>
        <w:left w:val="none" w:sz="0" w:space="0" w:color="auto"/>
        <w:bottom w:val="none" w:sz="0" w:space="0" w:color="auto"/>
        <w:right w:val="none" w:sz="0" w:space="0" w:color="auto"/>
      </w:divBdr>
    </w:div>
    <w:div w:id="563029962">
      <w:bodyDiv w:val="1"/>
      <w:marLeft w:val="0"/>
      <w:marRight w:val="0"/>
      <w:marTop w:val="0"/>
      <w:marBottom w:val="0"/>
      <w:divBdr>
        <w:top w:val="none" w:sz="0" w:space="0" w:color="auto"/>
        <w:left w:val="none" w:sz="0" w:space="0" w:color="auto"/>
        <w:bottom w:val="none" w:sz="0" w:space="0" w:color="auto"/>
        <w:right w:val="none" w:sz="0" w:space="0" w:color="auto"/>
      </w:divBdr>
    </w:div>
    <w:div w:id="802388290">
      <w:bodyDiv w:val="1"/>
      <w:marLeft w:val="0"/>
      <w:marRight w:val="0"/>
      <w:marTop w:val="0"/>
      <w:marBottom w:val="0"/>
      <w:divBdr>
        <w:top w:val="none" w:sz="0" w:space="0" w:color="auto"/>
        <w:left w:val="none" w:sz="0" w:space="0" w:color="auto"/>
        <w:bottom w:val="none" w:sz="0" w:space="0" w:color="auto"/>
        <w:right w:val="none" w:sz="0" w:space="0" w:color="auto"/>
      </w:divBdr>
    </w:div>
    <w:div w:id="955913696">
      <w:bodyDiv w:val="1"/>
      <w:marLeft w:val="0"/>
      <w:marRight w:val="0"/>
      <w:marTop w:val="0"/>
      <w:marBottom w:val="0"/>
      <w:divBdr>
        <w:top w:val="none" w:sz="0" w:space="0" w:color="auto"/>
        <w:left w:val="none" w:sz="0" w:space="0" w:color="auto"/>
        <w:bottom w:val="none" w:sz="0" w:space="0" w:color="auto"/>
        <w:right w:val="none" w:sz="0" w:space="0" w:color="auto"/>
      </w:divBdr>
      <w:divsChild>
        <w:div w:id="415828272">
          <w:marLeft w:val="0"/>
          <w:marRight w:val="0"/>
          <w:marTop w:val="0"/>
          <w:marBottom w:val="0"/>
          <w:divBdr>
            <w:top w:val="none" w:sz="0" w:space="0" w:color="auto"/>
            <w:left w:val="none" w:sz="0" w:space="0" w:color="auto"/>
            <w:bottom w:val="none" w:sz="0" w:space="0" w:color="auto"/>
            <w:right w:val="none" w:sz="0" w:space="0" w:color="auto"/>
          </w:divBdr>
        </w:div>
        <w:div w:id="513571456">
          <w:marLeft w:val="0"/>
          <w:marRight w:val="0"/>
          <w:marTop w:val="0"/>
          <w:marBottom w:val="0"/>
          <w:divBdr>
            <w:top w:val="none" w:sz="0" w:space="0" w:color="auto"/>
            <w:left w:val="none" w:sz="0" w:space="0" w:color="auto"/>
            <w:bottom w:val="none" w:sz="0" w:space="0" w:color="auto"/>
            <w:right w:val="none" w:sz="0" w:space="0" w:color="auto"/>
          </w:divBdr>
        </w:div>
        <w:div w:id="742800059">
          <w:marLeft w:val="0"/>
          <w:marRight w:val="0"/>
          <w:marTop w:val="0"/>
          <w:marBottom w:val="0"/>
          <w:divBdr>
            <w:top w:val="none" w:sz="0" w:space="0" w:color="auto"/>
            <w:left w:val="none" w:sz="0" w:space="0" w:color="auto"/>
            <w:bottom w:val="none" w:sz="0" w:space="0" w:color="auto"/>
            <w:right w:val="none" w:sz="0" w:space="0" w:color="auto"/>
          </w:divBdr>
        </w:div>
        <w:div w:id="1671712629">
          <w:marLeft w:val="0"/>
          <w:marRight w:val="0"/>
          <w:marTop w:val="0"/>
          <w:marBottom w:val="0"/>
          <w:divBdr>
            <w:top w:val="none" w:sz="0" w:space="0" w:color="auto"/>
            <w:left w:val="none" w:sz="0" w:space="0" w:color="auto"/>
            <w:bottom w:val="none" w:sz="0" w:space="0" w:color="auto"/>
            <w:right w:val="none" w:sz="0" w:space="0" w:color="auto"/>
          </w:divBdr>
        </w:div>
        <w:div w:id="1809471475">
          <w:marLeft w:val="0"/>
          <w:marRight w:val="0"/>
          <w:marTop w:val="0"/>
          <w:marBottom w:val="0"/>
          <w:divBdr>
            <w:top w:val="none" w:sz="0" w:space="0" w:color="auto"/>
            <w:left w:val="none" w:sz="0" w:space="0" w:color="auto"/>
            <w:bottom w:val="none" w:sz="0" w:space="0" w:color="auto"/>
            <w:right w:val="none" w:sz="0" w:space="0" w:color="auto"/>
          </w:divBdr>
        </w:div>
        <w:div w:id="1998070513">
          <w:marLeft w:val="0"/>
          <w:marRight w:val="0"/>
          <w:marTop w:val="0"/>
          <w:marBottom w:val="0"/>
          <w:divBdr>
            <w:top w:val="none" w:sz="0" w:space="0" w:color="auto"/>
            <w:left w:val="none" w:sz="0" w:space="0" w:color="auto"/>
            <w:bottom w:val="none" w:sz="0" w:space="0" w:color="auto"/>
            <w:right w:val="none" w:sz="0" w:space="0" w:color="auto"/>
          </w:divBdr>
        </w:div>
        <w:div w:id="2099717742">
          <w:marLeft w:val="0"/>
          <w:marRight w:val="0"/>
          <w:marTop w:val="0"/>
          <w:marBottom w:val="0"/>
          <w:divBdr>
            <w:top w:val="none" w:sz="0" w:space="0" w:color="auto"/>
            <w:left w:val="none" w:sz="0" w:space="0" w:color="auto"/>
            <w:bottom w:val="none" w:sz="0" w:space="0" w:color="auto"/>
            <w:right w:val="none" w:sz="0" w:space="0" w:color="auto"/>
          </w:divBdr>
        </w:div>
      </w:divsChild>
    </w:div>
    <w:div w:id="1603688633">
      <w:bodyDiv w:val="1"/>
      <w:marLeft w:val="0"/>
      <w:marRight w:val="0"/>
      <w:marTop w:val="0"/>
      <w:marBottom w:val="0"/>
      <w:divBdr>
        <w:top w:val="none" w:sz="0" w:space="0" w:color="auto"/>
        <w:left w:val="none" w:sz="0" w:space="0" w:color="auto"/>
        <w:bottom w:val="none" w:sz="0" w:space="0" w:color="auto"/>
        <w:right w:val="none" w:sz="0" w:space="0" w:color="auto"/>
      </w:divBdr>
      <w:divsChild>
        <w:div w:id="555550959">
          <w:marLeft w:val="0"/>
          <w:marRight w:val="0"/>
          <w:marTop w:val="0"/>
          <w:marBottom w:val="0"/>
          <w:divBdr>
            <w:top w:val="none" w:sz="0" w:space="0" w:color="auto"/>
            <w:left w:val="none" w:sz="0" w:space="0" w:color="auto"/>
            <w:bottom w:val="none" w:sz="0" w:space="0" w:color="auto"/>
            <w:right w:val="none" w:sz="0" w:space="0" w:color="auto"/>
          </w:divBdr>
        </w:div>
        <w:div w:id="1059741198">
          <w:marLeft w:val="0"/>
          <w:marRight w:val="0"/>
          <w:marTop w:val="0"/>
          <w:marBottom w:val="0"/>
          <w:divBdr>
            <w:top w:val="none" w:sz="0" w:space="0" w:color="auto"/>
            <w:left w:val="none" w:sz="0" w:space="0" w:color="auto"/>
            <w:bottom w:val="none" w:sz="0" w:space="0" w:color="auto"/>
            <w:right w:val="none" w:sz="0" w:space="0" w:color="auto"/>
          </w:divBdr>
        </w:div>
        <w:div w:id="1108357046">
          <w:marLeft w:val="0"/>
          <w:marRight w:val="0"/>
          <w:marTop w:val="0"/>
          <w:marBottom w:val="0"/>
          <w:divBdr>
            <w:top w:val="none" w:sz="0" w:space="0" w:color="auto"/>
            <w:left w:val="none" w:sz="0" w:space="0" w:color="auto"/>
            <w:bottom w:val="none" w:sz="0" w:space="0" w:color="auto"/>
            <w:right w:val="none" w:sz="0" w:space="0" w:color="auto"/>
          </w:divBdr>
        </w:div>
        <w:div w:id="1344088995">
          <w:marLeft w:val="0"/>
          <w:marRight w:val="0"/>
          <w:marTop w:val="0"/>
          <w:marBottom w:val="0"/>
          <w:divBdr>
            <w:top w:val="none" w:sz="0" w:space="0" w:color="auto"/>
            <w:left w:val="none" w:sz="0" w:space="0" w:color="auto"/>
            <w:bottom w:val="none" w:sz="0" w:space="0" w:color="auto"/>
            <w:right w:val="none" w:sz="0" w:space="0" w:color="auto"/>
          </w:divBdr>
        </w:div>
        <w:div w:id="1550604546">
          <w:marLeft w:val="0"/>
          <w:marRight w:val="0"/>
          <w:marTop w:val="0"/>
          <w:marBottom w:val="0"/>
          <w:divBdr>
            <w:top w:val="none" w:sz="0" w:space="0" w:color="auto"/>
            <w:left w:val="none" w:sz="0" w:space="0" w:color="auto"/>
            <w:bottom w:val="none" w:sz="0" w:space="0" w:color="auto"/>
            <w:right w:val="none" w:sz="0" w:space="0" w:color="auto"/>
          </w:divBdr>
        </w:div>
        <w:div w:id="1612978177">
          <w:marLeft w:val="0"/>
          <w:marRight w:val="0"/>
          <w:marTop w:val="0"/>
          <w:marBottom w:val="0"/>
          <w:divBdr>
            <w:top w:val="none" w:sz="0" w:space="0" w:color="auto"/>
            <w:left w:val="none" w:sz="0" w:space="0" w:color="auto"/>
            <w:bottom w:val="none" w:sz="0" w:space="0" w:color="auto"/>
            <w:right w:val="none" w:sz="0" w:space="0" w:color="auto"/>
          </w:divBdr>
        </w:div>
        <w:div w:id="1913006642">
          <w:marLeft w:val="0"/>
          <w:marRight w:val="0"/>
          <w:marTop w:val="0"/>
          <w:marBottom w:val="0"/>
          <w:divBdr>
            <w:top w:val="none" w:sz="0" w:space="0" w:color="auto"/>
            <w:left w:val="none" w:sz="0" w:space="0" w:color="auto"/>
            <w:bottom w:val="none" w:sz="0" w:space="0" w:color="auto"/>
            <w:right w:val="none" w:sz="0" w:space="0" w:color="auto"/>
          </w:divBdr>
        </w:div>
      </w:divsChild>
    </w:div>
    <w:div w:id="1768186674">
      <w:bodyDiv w:val="1"/>
      <w:marLeft w:val="0"/>
      <w:marRight w:val="0"/>
      <w:marTop w:val="0"/>
      <w:marBottom w:val="0"/>
      <w:divBdr>
        <w:top w:val="none" w:sz="0" w:space="0" w:color="auto"/>
        <w:left w:val="none" w:sz="0" w:space="0" w:color="auto"/>
        <w:bottom w:val="none" w:sz="0" w:space="0" w:color="auto"/>
        <w:right w:val="none" w:sz="0" w:space="0" w:color="auto"/>
      </w:divBdr>
    </w:div>
    <w:div w:id="2003579268">
      <w:bodyDiv w:val="1"/>
      <w:marLeft w:val="0"/>
      <w:marRight w:val="0"/>
      <w:marTop w:val="0"/>
      <w:marBottom w:val="0"/>
      <w:divBdr>
        <w:top w:val="none" w:sz="0" w:space="0" w:color="auto"/>
        <w:left w:val="none" w:sz="0" w:space="0" w:color="auto"/>
        <w:bottom w:val="none" w:sz="0" w:space="0" w:color="auto"/>
        <w:right w:val="none" w:sz="0" w:space="0" w:color="auto"/>
      </w:divBdr>
    </w:div>
    <w:div w:id="21315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ttendanceSupport.Team@luton.gov.uk" TargetMode="External"/><Relationship Id="rId18" Type="http://schemas.openxmlformats.org/officeDocument/2006/relationships/hyperlink" Target="https://www.legislation.gov.uk/ukpga/2014/6/section/8" TargetMode="External"/><Relationship Id="rId26" Type="http://schemas.openxmlformats.org/officeDocument/2006/relationships/hyperlink" Target="https://www.gov.uk/government/publications/send-code-of-practice-0-to-25" TargetMode="External"/><Relationship Id="rId39" Type="http://schemas.openxmlformats.org/officeDocument/2006/relationships/hyperlink" Target="mailto:SENDAT@luton.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941900/health_needs_guidance_accessible.pdf" TargetMode="External"/><Relationship Id="rId34" Type="http://schemas.openxmlformats.org/officeDocument/2006/relationships/hyperlink" Target="mailto:IAPTeam@luton.gov.uk" TargetMode="External"/><Relationship Id="rId42" Type="http://schemas.openxmlformats.org/officeDocument/2006/relationships/hyperlink" Target="https://www.gov.uk/government/publications/education-for-children-with-health-needs-who-cannot-attend-school"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uk/ukpga/2014/6/section/61" TargetMode="External"/><Relationship Id="rId25" Type="http://schemas.openxmlformats.org/officeDocument/2006/relationships/hyperlink" Target="https://directory.luton.gov.uk/kb5/luton/directory/localoffer.page" TargetMode="External"/><Relationship Id="rId33" Type="http://schemas.openxmlformats.org/officeDocument/2006/relationships/hyperlink" Target="https://directory.luton.gov.uk/kb5/luton/directory/service.page?id=bZsfvbO0TxI&amp;directorychannel=0" TargetMode="External"/><Relationship Id="rId38" Type="http://schemas.openxmlformats.org/officeDocument/2006/relationships/hyperlink" Target="mailto:SENDAT@luton.gov.uk"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14/6/section/42" TargetMode="External"/><Relationship Id="rId20" Type="http://schemas.openxmlformats.org/officeDocument/2006/relationships/hyperlink" Target="https://assets.publishing.service.gov.uk/media/64a2f21fbb13dc000cb2e5e1/Minimum_School_Week_Non-Statutory_Guidance.pdf" TargetMode="External"/><Relationship Id="rId29" Type="http://schemas.openxmlformats.org/officeDocument/2006/relationships/hyperlink" Target="https://www.legislation.gov.uk/ukpga/2002/32/section/175" TargetMode="External"/><Relationship Id="rId41"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APTeam@luton.gov.uk" TargetMode="External"/><Relationship Id="rId32" Type="http://schemas.openxmlformats.org/officeDocument/2006/relationships/hyperlink" Target="mailto:AttendanceSupport.Team@luton.gov.uk" TargetMode="External"/><Relationship Id="rId37" Type="http://schemas.openxmlformats.org/officeDocument/2006/relationships/hyperlink" Target="mailto:AttendanceSupport.Team@luton.gov.uk"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s://www.childrenscommissioner.gov.uk/wp-content/uploads/2017/11/BRIEFING-Falling-through-the-gaps-in-education-CCO.pdf" TargetMode="External"/><Relationship Id="rId5" Type="http://schemas.openxmlformats.org/officeDocument/2006/relationships/numbering" Target="numbering.xml"/><Relationship Id="rId15" Type="http://schemas.openxmlformats.org/officeDocument/2006/relationships/hyperlink" Target="https://www.legislation.gov.uk/ukpga/1996/56/section/19" TargetMode="External"/><Relationship Id="rId23" Type="http://schemas.openxmlformats.org/officeDocument/2006/relationships/hyperlink" Target="https://directory.luton.gov.uk/kb5/luton/directory/service.page?id=bZsfvbO0TxI&amp;directorychannel=0" TargetMode="External"/><Relationship Id="rId28" Type="http://schemas.openxmlformats.org/officeDocument/2006/relationships/hyperlink" Target="https://www.legislation.gov.uk/ukpga/2006/40/section/157" TargetMode="External"/><Relationship Id="rId36" Type="http://schemas.openxmlformats.org/officeDocument/2006/relationships/hyperlink" Target="mailto:AttendanceSupportTeam@luton.gov.u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315587/Equality_Act_Advice_Final.pdf" TargetMode="External"/><Relationship Id="rId31" Type="http://schemas.openxmlformats.org/officeDocument/2006/relationships/hyperlink" Target="mailto:VirtualSchool@luton.gov.uk" TargetMode="External"/><Relationship Id="rId44" Type="http://schemas.openxmlformats.org/officeDocument/2006/relationships/hyperlink" Target="https://www.gov.uk/government/publications/send-code-of-practice-0-to-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supportservicesforeducation.co.uk/page/20029" TargetMode="External"/><Relationship Id="rId27" Type="http://schemas.openxmlformats.org/officeDocument/2006/relationships/hyperlink" Target="https://directory.luton.gov.uk/kb5/luton/directory/service.page?id=bZsfvbO0TxI&amp;directorychannel=0" TargetMode="External"/><Relationship Id="rId30" Type="http://schemas.openxmlformats.org/officeDocument/2006/relationships/hyperlink" Target="mailto:AttendanceSupport.Team@luton.gov.uk" TargetMode="External"/><Relationship Id="rId35" Type="http://schemas.openxmlformats.org/officeDocument/2006/relationships/hyperlink" Target="mailto:AttendanceSupportTeam@luton.gov.uk" TargetMode="External"/><Relationship Id="rId43" Type="http://schemas.openxmlformats.org/officeDocument/2006/relationships/hyperlink" Target="https://www.gov.uk/government/publications/school-exclusion" TargetMode="External"/><Relationship Id="rId48"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0880D664234C1CA833A1A4EEDE69A8"/>
        <w:category>
          <w:name w:val="General"/>
          <w:gallery w:val="placeholder"/>
        </w:category>
        <w:types>
          <w:type w:val="bbPlcHdr"/>
        </w:types>
        <w:behaviors>
          <w:behavior w:val="content"/>
        </w:behaviors>
        <w:guid w:val="{B5430FFA-F288-41C4-8B04-06BFBBA8DE2C}"/>
      </w:docPartPr>
      <w:docPartBody>
        <w:p w:rsidR="002D37EA" w:rsidRDefault="00327206" w:rsidP="00327206">
          <w:pPr>
            <w:pStyle w:val="8D0880D664234C1CA833A1A4EEDE69A85"/>
          </w:pPr>
          <w:r w:rsidRPr="009C21A5">
            <w:rPr>
              <w:rStyle w:val="PlaceholderText"/>
              <w:color w:val="156082" w:themeColor="accent1"/>
            </w:rPr>
            <w:t>Click to enter text</w:t>
          </w:r>
        </w:p>
      </w:docPartBody>
    </w:docPart>
    <w:docPart>
      <w:docPartPr>
        <w:name w:val="8689F59E7E9E489AB4049A871A4AA516"/>
        <w:category>
          <w:name w:val="General"/>
          <w:gallery w:val="placeholder"/>
        </w:category>
        <w:types>
          <w:type w:val="bbPlcHdr"/>
        </w:types>
        <w:behaviors>
          <w:behavior w:val="content"/>
        </w:behaviors>
        <w:guid w:val="{B4AA6086-CF8F-444B-B782-19BC477FEF33}"/>
      </w:docPartPr>
      <w:docPartBody>
        <w:p w:rsidR="002D37EA" w:rsidRDefault="00327206" w:rsidP="00327206">
          <w:pPr>
            <w:pStyle w:val="8689F59E7E9E489AB4049A871A4AA5165"/>
          </w:pPr>
          <w:r w:rsidRPr="009C21A5">
            <w:rPr>
              <w:rStyle w:val="PlaceholderText"/>
              <w:color w:val="156082" w:themeColor="accent1"/>
            </w:rPr>
            <w:t>Click to enter text</w:t>
          </w:r>
        </w:p>
      </w:docPartBody>
    </w:docPart>
    <w:docPart>
      <w:docPartPr>
        <w:name w:val="F47A33998F334FE0BD4A787680DEA290"/>
        <w:category>
          <w:name w:val="General"/>
          <w:gallery w:val="placeholder"/>
        </w:category>
        <w:types>
          <w:type w:val="bbPlcHdr"/>
        </w:types>
        <w:behaviors>
          <w:behavior w:val="content"/>
        </w:behaviors>
        <w:guid w:val="{694F854B-3E6F-48D4-8DA6-B39B9C37F1C7}"/>
      </w:docPartPr>
      <w:docPartBody>
        <w:p w:rsidR="002D37EA" w:rsidRDefault="00327206" w:rsidP="00327206">
          <w:pPr>
            <w:pStyle w:val="F47A33998F334FE0BD4A787680DEA2905"/>
          </w:pPr>
          <w:r w:rsidRPr="009C21A5">
            <w:rPr>
              <w:rStyle w:val="PlaceholderText"/>
              <w:color w:val="156082" w:themeColor="accent1"/>
            </w:rPr>
            <w:t>Click to enter text</w:t>
          </w:r>
        </w:p>
      </w:docPartBody>
    </w:docPart>
    <w:docPart>
      <w:docPartPr>
        <w:name w:val="3BE170DC60BB42B1AB5AEB60C1F1790C"/>
        <w:category>
          <w:name w:val="General"/>
          <w:gallery w:val="placeholder"/>
        </w:category>
        <w:types>
          <w:type w:val="bbPlcHdr"/>
        </w:types>
        <w:behaviors>
          <w:behavior w:val="content"/>
        </w:behaviors>
        <w:guid w:val="{6BD6A73E-2A27-4F20-BE48-3BB896F0BE98}"/>
      </w:docPartPr>
      <w:docPartBody>
        <w:p w:rsidR="002D37EA" w:rsidRDefault="00327206" w:rsidP="00327206">
          <w:pPr>
            <w:pStyle w:val="3BE170DC60BB42B1AB5AEB60C1F1790C5"/>
          </w:pPr>
          <w:r w:rsidRPr="009C21A5">
            <w:rPr>
              <w:rStyle w:val="PlaceholderText"/>
              <w:color w:val="156082" w:themeColor="accent1"/>
            </w:rPr>
            <w:t>Click to enter text</w:t>
          </w:r>
        </w:p>
      </w:docPartBody>
    </w:docPart>
    <w:docPart>
      <w:docPartPr>
        <w:name w:val="8CA8CAEEC3854D2995B660C76B8803FE"/>
        <w:category>
          <w:name w:val="General"/>
          <w:gallery w:val="placeholder"/>
        </w:category>
        <w:types>
          <w:type w:val="bbPlcHdr"/>
        </w:types>
        <w:behaviors>
          <w:behavior w:val="content"/>
        </w:behaviors>
        <w:guid w:val="{4C2E2E69-5DFE-458F-AA2F-8D7F092AE07C}"/>
      </w:docPartPr>
      <w:docPartBody>
        <w:p w:rsidR="002D37EA" w:rsidRDefault="00327206" w:rsidP="00327206">
          <w:pPr>
            <w:pStyle w:val="8CA8CAEEC3854D2995B660C76B8803FE5"/>
          </w:pPr>
          <w:r w:rsidRPr="009C21A5">
            <w:rPr>
              <w:rStyle w:val="PlaceholderText"/>
              <w:color w:val="156082" w:themeColor="accent1"/>
            </w:rPr>
            <w:t>Click to enter text</w:t>
          </w:r>
        </w:p>
      </w:docPartBody>
    </w:docPart>
    <w:docPart>
      <w:docPartPr>
        <w:name w:val="C758B329398B49C7B33BCBDEE56C7741"/>
        <w:category>
          <w:name w:val="General"/>
          <w:gallery w:val="placeholder"/>
        </w:category>
        <w:types>
          <w:type w:val="bbPlcHdr"/>
        </w:types>
        <w:behaviors>
          <w:behavior w:val="content"/>
        </w:behaviors>
        <w:guid w:val="{4E1551C8-AE41-4298-A1AA-ED0FC072A18F}"/>
      </w:docPartPr>
      <w:docPartBody>
        <w:p w:rsidR="002D37EA" w:rsidRDefault="00327206" w:rsidP="00327206">
          <w:pPr>
            <w:pStyle w:val="C758B329398B49C7B33BCBDEE56C77414"/>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BA520279D9884076994E863F011A80B7"/>
        <w:category>
          <w:name w:val="General"/>
          <w:gallery w:val="placeholder"/>
        </w:category>
        <w:types>
          <w:type w:val="bbPlcHdr"/>
        </w:types>
        <w:behaviors>
          <w:behavior w:val="content"/>
        </w:behaviors>
        <w:guid w:val="{2E126C88-2FF3-48F4-AD45-9924F2166030}"/>
      </w:docPartPr>
      <w:docPartBody>
        <w:p w:rsidR="002D37EA" w:rsidRDefault="00327206" w:rsidP="00327206">
          <w:pPr>
            <w:pStyle w:val="BA520279D9884076994E863F011A80B74"/>
          </w:pPr>
          <w:r w:rsidRPr="009C21A5">
            <w:rPr>
              <w:rStyle w:val="PlaceholderText"/>
              <w:color w:val="156082" w:themeColor="accent1"/>
            </w:rPr>
            <w:t>Click to enter text</w:t>
          </w:r>
        </w:p>
      </w:docPartBody>
    </w:docPart>
    <w:docPart>
      <w:docPartPr>
        <w:name w:val="11CECDCDE78C4D5AB6EB88E3D3C89548"/>
        <w:category>
          <w:name w:val="General"/>
          <w:gallery w:val="placeholder"/>
        </w:category>
        <w:types>
          <w:type w:val="bbPlcHdr"/>
        </w:types>
        <w:behaviors>
          <w:behavior w:val="content"/>
        </w:behaviors>
        <w:guid w:val="{711B7B38-C757-45DE-87B4-1F8BB994121F}"/>
      </w:docPartPr>
      <w:docPartBody>
        <w:p w:rsidR="002D37EA" w:rsidRDefault="00327206" w:rsidP="00327206">
          <w:pPr>
            <w:pStyle w:val="11CECDCDE78C4D5AB6EB88E3D3C895484"/>
          </w:pPr>
          <w:r w:rsidRPr="009C21A5">
            <w:rPr>
              <w:rStyle w:val="PlaceholderText"/>
              <w:color w:val="156082" w:themeColor="accent1"/>
            </w:rPr>
            <w:t>Click to enter text</w:t>
          </w:r>
        </w:p>
      </w:docPartBody>
    </w:docPart>
    <w:docPart>
      <w:docPartPr>
        <w:name w:val="4C043AA351694637AA47CA443261E730"/>
        <w:category>
          <w:name w:val="General"/>
          <w:gallery w:val="placeholder"/>
        </w:category>
        <w:types>
          <w:type w:val="bbPlcHdr"/>
        </w:types>
        <w:behaviors>
          <w:behavior w:val="content"/>
        </w:behaviors>
        <w:guid w:val="{CC0F785F-0E44-482A-9388-1A32730DD785}"/>
      </w:docPartPr>
      <w:docPartBody>
        <w:p w:rsidR="002D37EA" w:rsidRDefault="00327206" w:rsidP="00327206">
          <w:pPr>
            <w:pStyle w:val="4C043AA351694637AA47CA443261E7304"/>
          </w:pPr>
          <w:r w:rsidRPr="009C21A5">
            <w:rPr>
              <w:rStyle w:val="PlaceholderText"/>
              <w:color w:val="156082" w:themeColor="accent1"/>
            </w:rPr>
            <w:t>Click to enter text</w:t>
          </w:r>
        </w:p>
      </w:docPartBody>
    </w:docPart>
    <w:docPart>
      <w:docPartPr>
        <w:name w:val="9690E6B6E2134C9B983D2621496F1508"/>
        <w:category>
          <w:name w:val="General"/>
          <w:gallery w:val="placeholder"/>
        </w:category>
        <w:types>
          <w:type w:val="bbPlcHdr"/>
        </w:types>
        <w:behaviors>
          <w:behavior w:val="content"/>
        </w:behaviors>
        <w:guid w:val="{64B3218D-4577-42E7-99BE-8F874B71A21B}"/>
      </w:docPartPr>
      <w:docPartBody>
        <w:p w:rsidR="002D37EA" w:rsidRDefault="00327206" w:rsidP="00327206">
          <w:pPr>
            <w:pStyle w:val="9690E6B6E2134C9B983D2621496F15083"/>
          </w:pPr>
          <w:r w:rsidRPr="00B0607F">
            <w:rPr>
              <w:rStyle w:val="PlaceholderText"/>
              <w:color w:val="156082" w:themeColor="accent1"/>
            </w:rPr>
            <w:t>Choose an item</w:t>
          </w:r>
        </w:p>
      </w:docPartBody>
    </w:docPart>
    <w:docPart>
      <w:docPartPr>
        <w:name w:val="798AB0ACC6644DE9B1434051485F109E"/>
        <w:category>
          <w:name w:val="General"/>
          <w:gallery w:val="placeholder"/>
        </w:category>
        <w:types>
          <w:type w:val="bbPlcHdr"/>
        </w:types>
        <w:behaviors>
          <w:behavior w:val="content"/>
        </w:behaviors>
        <w:guid w:val="{28A932EA-56DD-4FD6-BE9B-2B09D913E87D}"/>
      </w:docPartPr>
      <w:docPartBody>
        <w:p w:rsidR="002D37EA" w:rsidRDefault="00327206" w:rsidP="00327206">
          <w:pPr>
            <w:pStyle w:val="798AB0ACC6644DE9B1434051485F109E3"/>
          </w:pPr>
          <w:r w:rsidRPr="009C21A5">
            <w:rPr>
              <w:rStyle w:val="PlaceholderText"/>
              <w:color w:val="156082" w:themeColor="accent1"/>
            </w:rPr>
            <w:t>Click to enter text</w:t>
          </w:r>
        </w:p>
      </w:docPartBody>
    </w:docPart>
    <w:docPart>
      <w:docPartPr>
        <w:name w:val="B871DDED5CA349718CF8E7958166A9A1"/>
        <w:category>
          <w:name w:val="General"/>
          <w:gallery w:val="placeholder"/>
        </w:category>
        <w:types>
          <w:type w:val="bbPlcHdr"/>
        </w:types>
        <w:behaviors>
          <w:behavior w:val="content"/>
        </w:behaviors>
        <w:guid w:val="{CCFA69F4-D9A5-4957-A965-1A71F8802A04}"/>
      </w:docPartPr>
      <w:docPartBody>
        <w:p w:rsidR="002D37EA" w:rsidRDefault="00327206" w:rsidP="00327206">
          <w:pPr>
            <w:pStyle w:val="B871DDED5CA349718CF8E7958166A9A13"/>
          </w:pPr>
          <w:r w:rsidRPr="00B0607F">
            <w:rPr>
              <w:rStyle w:val="PlaceholderText"/>
              <w:color w:val="156082" w:themeColor="accent1"/>
            </w:rPr>
            <w:t>Choose an item</w:t>
          </w:r>
        </w:p>
      </w:docPartBody>
    </w:docPart>
    <w:docPart>
      <w:docPartPr>
        <w:name w:val="5DB6386F49104AAEBF3AC142D28A43E7"/>
        <w:category>
          <w:name w:val="General"/>
          <w:gallery w:val="placeholder"/>
        </w:category>
        <w:types>
          <w:type w:val="bbPlcHdr"/>
        </w:types>
        <w:behaviors>
          <w:behavior w:val="content"/>
        </w:behaviors>
        <w:guid w:val="{504EABEB-65C1-4144-AF07-5CD0C41A599D}"/>
      </w:docPartPr>
      <w:docPartBody>
        <w:p w:rsidR="002D37EA" w:rsidRDefault="00327206" w:rsidP="00327206">
          <w:pPr>
            <w:pStyle w:val="5DB6386F49104AAEBF3AC142D28A43E73"/>
          </w:pPr>
          <w:r w:rsidRPr="009C21A5">
            <w:rPr>
              <w:rStyle w:val="PlaceholderText"/>
              <w:color w:val="156082" w:themeColor="accent1"/>
            </w:rPr>
            <w:t>Click to enter text</w:t>
          </w:r>
        </w:p>
      </w:docPartBody>
    </w:docPart>
    <w:docPart>
      <w:docPartPr>
        <w:name w:val="85E3F30B5D4746A6AA3605C66B2839C1"/>
        <w:category>
          <w:name w:val="General"/>
          <w:gallery w:val="placeholder"/>
        </w:category>
        <w:types>
          <w:type w:val="bbPlcHdr"/>
        </w:types>
        <w:behaviors>
          <w:behavior w:val="content"/>
        </w:behaviors>
        <w:guid w:val="{543F8A67-3F2E-4D0E-95C6-A1451A187092}"/>
      </w:docPartPr>
      <w:docPartBody>
        <w:p w:rsidR="002D37EA" w:rsidRDefault="00327206" w:rsidP="00327206">
          <w:pPr>
            <w:pStyle w:val="85E3F30B5D4746A6AA3605C66B2839C13"/>
          </w:pPr>
          <w:r w:rsidRPr="009C21A5">
            <w:rPr>
              <w:rStyle w:val="PlaceholderText"/>
              <w:color w:val="156082" w:themeColor="accent1"/>
            </w:rPr>
            <w:t>Click to enter text</w:t>
          </w:r>
        </w:p>
      </w:docPartBody>
    </w:docPart>
    <w:docPart>
      <w:docPartPr>
        <w:name w:val="9A1DBC70E3144D5B8D3951CFB7973E1B"/>
        <w:category>
          <w:name w:val="General"/>
          <w:gallery w:val="placeholder"/>
        </w:category>
        <w:types>
          <w:type w:val="bbPlcHdr"/>
        </w:types>
        <w:behaviors>
          <w:behavior w:val="content"/>
        </w:behaviors>
        <w:guid w:val="{98909F30-A38D-4822-B00A-CC0CA066B6AC}"/>
      </w:docPartPr>
      <w:docPartBody>
        <w:p w:rsidR="002D37EA" w:rsidRDefault="00327206" w:rsidP="00327206">
          <w:pPr>
            <w:pStyle w:val="9A1DBC70E3144D5B8D3951CFB7973E1B3"/>
          </w:pPr>
          <w:r w:rsidRPr="00B0607F">
            <w:rPr>
              <w:rStyle w:val="PlaceholderText"/>
              <w:color w:val="156082" w:themeColor="accent1"/>
            </w:rPr>
            <w:t>Choose an item</w:t>
          </w:r>
        </w:p>
      </w:docPartBody>
    </w:docPart>
    <w:docPart>
      <w:docPartPr>
        <w:name w:val="F730E47F598644CDA53F3DBD13754186"/>
        <w:category>
          <w:name w:val="General"/>
          <w:gallery w:val="placeholder"/>
        </w:category>
        <w:types>
          <w:type w:val="bbPlcHdr"/>
        </w:types>
        <w:behaviors>
          <w:behavior w:val="content"/>
        </w:behaviors>
        <w:guid w:val="{77FE29F3-11CF-403A-BDC8-0E59C6C3F6F5}"/>
      </w:docPartPr>
      <w:docPartBody>
        <w:p w:rsidR="002D37EA" w:rsidRDefault="00327206" w:rsidP="00327206">
          <w:pPr>
            <w:pStyle w:val="F730E47F598644CDA53F3DBD137541863"/>
          </w:pPr>
          <w:r w:rsidRPr="009C21A5">
            <w:rPr>
              <w:rStyle w:val="PlaceholderText"/>
              <w:color w:val="156082" w:themeColor="accent1"/>
            </w:rPr>
            <w:t>Click to enter text</w:t>
          </w:r>
        </w:p>
      </w:docPartBody>
    </w:docPart>
    <w:docPart>
      <w:docPartPr>
        <w:name w:val="694E9896B8EE4F03B8D1BBDB013CD6BC"/>
        <w:category>
          <w:name w:val="General"/>
          <w:gallery w:val="placeholder"/>
        </w:category>
        <w:types>
          <w:type w:val="bbPlcHdr"/>
        </w:types>
        <w:behaviors>
          <w:behavior w:val="content"/>
        </w:behaviors>
        <w:guid w:val="{25B24300-029E-4F25-8ABE-BAC779D9CBBD}"/>
      </w:docPartPr>
      <w:docPartBody>
        <w:p w:rsidR="002D37EA" w:rsidRDefault="00327206" w:rsidP="00327206">
          <w:pPr>
            <w:pStyle w:val="694E9896B8EE4F03B8D1BBDB013CD6BC3"/>
          </w:pPr>
          <w:r w:rsidRPr="009C21A5">
            <w:rPr>
              <w:rStyle w:val="PlaceholderText"/>
              <w:color w:val="156082" w:themeColor="accent1"/>
            </w:rPr>
            <w:t>Click to enter text</w:t>
          </w:r>
        </w:p>
      </w:docPartBody>
    </w:docPart>
    <w:docPart>
      <w:docPartPr>
        <w:name w:val="0ED1C9FBA4764B9DB8D9B920FBEBD0D4"/>
        <w:category>
          <w:name w:val="General"/>
          <w:gallery w:val="placeholder"/>
        </w:category>
        <w:types>
          <w:type w:val="bbPlcHdr"/>
        </w:types>
        <w:behaviors>
          <w:behavior w:val="content"/>
        </w:behaviors>
        <w:guid w:val="{45FB1A7D-36E5-4B1A-9C6B-25F9E7FDBFEF}"/>
      </w:docPartPr>
      <w:docPartBody>
        <w:p w:rsidR="002D37EA" w:rsidRDefault="00327206" w:rsidP="00327206">
          <w:pPr>
            <w:pStyle w:val="0ED1C9FBA4764B9DB8D9B920FBEBD0D43"/>
          </w:pPr>
          <w:r w:rsidRPr="00447BFB">
            <w:rPr>
              <w:rStyle w:val="PlaceholderText"/>
              <w:color w:val="156082" w:themeColor="accent1"/>
            </w:rPr>
            <w:t>Click to enter text</w:t>
          </w:r>
        </w:p>
      </w:docPartBody>
    </w:docPart>
    <w:docPart>
      <w:docPartPr>
        <w:name w:val="C32CA0B4D2534D3CA33FEB91A289B41B"/>
        <w:category>
          <w:name w:val="General"/>
          <w:gallery w:val="placeholder"/>
        </w:category>
        <w:types>
          <w:type w:val="bbPlcHdr"/>
        </w:types>
        <w:behaviors>
          <w:behavior w:val="content"/>
        </w:behaviors>
        <w:guid w:val="{B962A1DE-DB12-4772-8596-C0B075D010F3}"/>
      </w:docPartPr>
      <w:docPartBody>
        <w:p w:rsidR="002D37EA" w:rsidRDefault="00327206" w:rsidP="00327206">
          <w:pPr>
            <w:pStyle w:val="C32CA0B4D2534D3CA33FEB91A289B41B3"/>
          </w:pPr>
          <w:r w:rsidRPr="009C21A5">
            <w:rPr>
              <w:rStyle w:val="PlaceholderText"/>
              <w:color w:val="156082" w:themeColor="accent1"/>
            </w:rPr>
            <w:t>Click to enter text</w:t>
          </w:r>
        </w:p>
      </w:docPartBody>
    </w:docPart>
    <w:docPart>
      <w:docPartPr>
        <w:name w:val="85F4657024EF416FB64935B47F28F7BA"/>
        <w:category>
          <w:name w:val="General"/>
          <w:gallery w:val="placeholder"/>
        </w:category>
        <w:types>
          <w:type w:val="bbPlcHdr"/>
        </w:types>
        <w:behaviors>
          <w:behavior w:val="content"/>
        </w:behaviors>
        <w:guid w:val="{B0C48FB1-4326-41E0-8EAE-D1D56376B56C}"/>
      </w:docPartPr>
      <w:docPartBody>
        <w:p w:rsidR="002D37EA" w:rsidRDefault="00327206" w:rsidP="00327206">
          <w:pPr>
            <w:pStyle w:val="85F4657024EF416FB64935B47F28F7BA3"/>
          </w:pPr>
          <w:r w:rsidRPr="009C21A5">
            <w:rPr>
              <w:rStyle w:val="PlaceholderText"/>
              <w:color w:val="156082" w:themeColor="accent1"/>
            </w:rPr>
            <w:t>Click to enter text</w:t>
          </w:r>
        </w:p>
      </w:docPartBody>
    </w:docPart>
    <w:docPart>
      <w:docPartPr>
        <w:name w:val="ED875D24A85F4F97BA3A300EF00F2C14"/>
        <w:category>
          <w:name w:val="General"/>
          <w:gallery w:val="placeholder"/>
        </w:category>
        <w:types>
          <w:type w:val="bbPlcHdr"/>
        </w:types>
        <w:behaviors>
          <w:behavior w:val="content"/>
        </w:behaviors>
        <w:guid w:val="{115B253D-77DA-44D2-95B8-545046D9A233}"/>
      </w:docPartPr>
      <w:docPartBody>
        <w:p w:rsidR="002D37EA" w:rsidRDefault="00327206" w:rsidP="00327206">
          <w:pPr>
            <w:pStyle w:val="ED875D24A85F4F97BA3A300EF00F2C143"/>
          </w:pPr>
          <w:r w:rsidRPr="009C21A5">
            <w:rPr>
              <w:rStyle w:val="PlaceholderText"/>
              <w:color w:val="156082" w:themeColor="accent1"/>
            </w:rPr>
            <w:t>Click to enter text</w:t>
          </w:r>
        </w:p>
      </w:docPartBody>
    </w:docPart>
    <w:docPart>
      <w:docPartPr>
        <w:name w:val="5733186AEC9647319C15928F445F2172"/>
        <w:category>
          <w:name w:val="General"/>
          <w:gallery w:val="placeholder"/>
        </w:category>
        <w:types>
          <w:type w:val="bbPlcHdr"/>
        </w:types>
        <w:behaviors>
          <w:behavior w:val="content"/>
        </w:behaviors>
        <w:guid w:val="{62AA7F09-D517-4CB8-AF80-EDBC31549866}"/>
      </w:docPartPr>
      <w:docPartBody>
        <w:p w:rsidR="002D37EA" w:rsidRDefault="00327206" w:rsidP="00327206">
          <w:pPr>
            <w:pStyle w:val="5733186AEC9647319C15928F445F21723"/>
          </w:pPr>
          <w:r w:rsidRPr="00447BFB">
            <w:rPr>
              <w:rStyle w:val="PlaceholderText"/>
              <w:color w:val="156082" w:themeColor="accent1"/>
            </w:rPr>
            <w:t>Click to enter text</w:t>
          </w:r>
        </w:p>
      </w:docPartBody>
    </w:docPart>
    <w:docPart>
      <w:docPartPr>
        <w:name w:val="8CDFF0DBBB624745B65BC5F8D4D1BE55"/>
        <w:category>
          <w:name w:val="General"/>
          <w:gallery w:val="placeholder"/>
        </w:category>
        <w:types>
          <w:type w:val="bbPlcHdr"/>
        </w:types>
        <w:behaviors>
          <w:behavior w:val="content"/>
        </w:behaviors>
        <w:guid w:val="{366EA31D-E852-47F4-BE44-E9C0BAD7664D}"/>
      </w:docPartPr>
      <w:docPartBody>
        <w:p w:rsidR="002D37EA" w:rsidRDefault="00327206" w:rsidP="00327206">
          <w:pPr>
            <w:pStyle w:val="8CDFF0DBBB624745B65BC5F8D4D1BE553"/>
          </w:pPr>
          <w:r w:rsidRPr="009C21A5">
            <w:rPr>
              <w:rStyle w:val="PlaceholderText"/>
              <w:color w:val="156082" w:themeColor="accent1"/>
            </w:rPr>
            <w:t>Click to enter text</w:t>
          </w:r>
        </w:p>
      </w:docPartBody>
    </w:docPart>
    <w:docPart>
      <w:docPartPr>
        <w:name w:val="B539EC99A1094B87830FA1555D782C4C"/>
        <w:category>
          <w:name w:val="General"/>
          <w:gallery w:val="placeholder"/>
        </w:category>
        <w:types>
          <w:type w:val="bbPlcHdr"/>
        </w:types>
        <w:behaviors>
          <w:behavior w:val="content"/>
        </w:behaviors>
        <w:guid w:val="{717C672D-6EC1-4A26-99E5-70AD7320B1D6}"/>
      </w:docPartPr>
      <w:docPartBody>
        <w:p w:rsidR="002D37EA" w:rsidRDefault="00327206" w:rsidP="00327206">
          <w:pPr>
            <w:pStyle w:val="B539EC99A1094B87830FA1555D782C4C3"/>
          </w:pPr>
          <w:r w:rsidRPr="009C21A5">
            <w:rPr>
              <w:rStyle w:val="PlaceholderText"/>
              <w:color w:val="156082" w:themeColor="accent1"/>
            </w:rPr>
            <w:t>Click to enter text</w:t>
          </w:r>
        </w:p>
      </w:docPartBody>
    </w:docPart>
    <w:docPart>
      <w:docPartPr>
        <w:name w:val="BCB218D96F35460AA8AB56FAD199C1E6"/>
        <w:category>
          <w:name w:val="General"/>
          <w:gallery w:val="placeholder"/>
        </w:category>
        <w:types>
          <w:type w:val="bbPlcHdr"/>
        </w:types>
        <w:behaviors>
          <w:behavior w:val="content"/>
        </w:behaviors>
        <w:guid w:val="{5F5568A6-3FCC-4DFC-8261-C53CC2C8F0CB}"/>
      </w:docPartPr>
      <w:docPartBody>
        <w:p w:rsidR="002D37EA" w:rsidRDefault="00327206" w:rsidP="00327206">
          <w:pPr>
            <w:pStyle w:val="BCB218D96F35460AA8AB56FAD199C1E63"/>
          </w:pPr>
          <w:r w:rsidRPr="00447BFB">
            <w:rPr>
              <w:rStyle w:val="PlaceholderText"/>
              <w:color w:val="156082" w:themeColor="accent1"/>
            </w:rPr>
            <w:t>Click to enter text</w:t>
          </w:r>
        </w:p>
      </w:docPartBody>
    </w:docPart>
    <w:docPart>
      <w:docPartPr>
        <w:name w:val="B907040F3A0B41C6A50BF1D081B28421"/>
        <w:category>
          <w:name w:val="General"/>
          <w:gallery w:val="placeholder"/>
        </w:category>
        <w:types>
          <w:type w:val="bbPlcHdr"/>
        </w:types>
        <w:behaviors>
          <w:behavior w:val="content"/>
        </w:behaviors>
        <w:guid w:val="{7DA5D6F6-F06B-463F-931C-316AD71BDD8D}"/>
      </w:docPartPr>
      <w:docPartBody>
        <w:p w:rsidR="002D37EA" w:rsidRDefault="00327206" w:rsidP="00327206">
          <w:pPr>
            <w:pStyle w:val="B907040F3A0B41C6A50BF1D081B284213"/>
          </w:pPr>
          <w:r w:rsidRPr="009C21A5">
            <w:rPr>
              <w:rStyle w:val="PlaceholderText"/>
              <w:color w:val="156082" w:themeColor="accent1"/>
            </w:rPr>
            <w:t>Click to enter text</w:t>
          </w:r>
        </w:p>
      </w:docPartBody>
    </w:docPart>
    <w:docPart>
      <w:docPartPr>
        <w:name w:val="84FC574130E542A2AAE18742664CADC1"/>
        <w:category>
          <w:name w:val="General"/>
          <w:gallery w:val="placeholder"/>
        </w:category>
        <w:types>
          <w:type w:val="bbPlcHdr"/>
        </w:types>
        <w:behaviors>
          <w:behavior w:val="content"/>
        </w:behaviors>
        <w:guid w:val="{70FFC10F-853D-443B-9F63-0607A64FC1D4}"/>
      </w:docPartPr>
      <w:docPartBody>
        <w:p w:rsidR="002D37EA" w:rsidRDefault="00327206" w:rsidP="00327206">
          <w:pPr>
            <w:pStyle w:val="84FC574130E542A2AAE18742664CADC13"/>
          </w:pPr>
          <w:r w:rsidRPr="009C21A5">
            <w:rPr>
              <w:rStyle w:val="PlaceholderText"/>
              <w:color w:val="156082" w:themeColor="accent1"/>
            </w:rPr>
            <w:t>Click to enter text</w:t>
          </w:r>
        </w:p>
      </w:docPartBody>
    </w:docPart>
    <w:docPart>
      <w:docPartPr>
        <w:name w:val="3BC056C0180748A386D14BDF0C2F5B6C"/>
        <w:category>
          <w:name w:val="General"/>
          <w:gallery w:val="placeholder"/>
        </w:category>
        <w:types>
          <w:type w:val="bbPlcHdr"/>
        </w:types>
        <w:behaviors>
          <w:behavior w:val="content"/>
        </w:behaviors>
        <w:guid w:val="{5D92D406-9838-4E2F-BA8B-5B701B46645B}"/>
      </w:docPartPr>
      <w:docPartBody>
        <w:p w:rsidR="002D37EA" w:rsidRDefault="00327206" w:rsidP="00327206">
          <w:pPr>
            <w:pStyle w:val="3BC056C0180748A386D14BDF0C2F5B6C3"/>
          </w:pPr>
          <w:r w:rsidRPr="009C21A5">
            <w:rPr>
              <w:rStyle w:val="PlaceholderText"/>
              <w:color w:val="156082" w:themeColor="accent1"/>
            </w:rPr>
            <w:t>Click to enter text</w:t>
          </w:r>
        </w:p>
      </w:docPartBody>
    </w:docPart>
    <w:docPart>
      <w:docPartPr>
        <w:name w:val="853FC43B56924FB28589A8044D1B36F3"/>
        <w:category>
          <w:name w:val="General"/>
          <w:gallery w:val="placeholder"/>
        </w:category>
        <w:types>
          <w:type w:val="bbPlcHdr"/>
        </w:types>
        <w:behaviors>
          <w:behavior w:val="content"/>
        </w:behaviors>
        <w:guid w:val="{CFB5B2DC-E51F-48DE-AAF3-5351E095C463}"/>
      </w:docPartPr>
      <w:docPartBody>
        <w:p w:rsidR="002D37EA" w:rsidRDefault="00327206" w:rsidP="00327206">
          <w:pPr>
            <w:pStyle w:val="853FC43B56924FB28589A8044D1B36F33"/>
          </w:pPr>
          <w:r w:rsidRPr="009C21A5">
            <w:rPr>
              <w:rStyle w:val="PlaceholderText"/>
              <w:color w:val="156082" w:themeColor="accent1"/>
            </w:rPr>
            <w:t>Click to enter text</w:t>
          </w:r>
        </w:p>
      </w:docPartBody>
    </w:docPart>
    <w:docPart>
      <w:docPartPr>
        <w:name w:val="0AB95A4C45224CC49B4EB4D58BDA12DA"/>
        <w:category>
          <w:name w:val="General"/>
          <w:gallery w:val="placeholder"/>
        </w:category>
        <w:types>
          <w:type w:val="bbPlcHdr"/>
        </w:types>
        <w:behaviors>
          <w:behavior w:val="content"/>
        </w:behaviors>
        <w:guid w:val="{578FA48C-1AE8-4686-B69F-3B2A72E21925}"/>
      </w:docPartPr>
      <w:docPartBody>
        <w:p w:rsidR="002D37EA" w:rsidRDefault="00327206" w:rsidP="00327206">
          <w:pPr>
            <w:pStyle w:val="0AB95A4C45224CC49B4EB4D58BDA12DA3"/>
          </w:pPr>
          <w:r w:rsidRPr="009C21A5">
            <w:rPr>
              <w:rStyle w:val="PlaceholderText"/>
              <w:color w:val="156082" w:themeColor="accent1"/>
            </w:rPr>
            <w:t>Click to enter text</w:t>
          </w:r>
        </w:p>
      </w:docPartBody>
    </w:docPart>
    <w:docPart>
      <w:docPartPr>
        <w:name w:val="9F59A6DAAF514141BEEBB04804214EC8"/>
        <w:category>
          <w:name w:val="General"/>
          <w:gallery w:val="placeholder"/>
        </w:category>
        <w:types>
          <w:type w:val="bbPlcHdr"/>
        </w:types>
        <w:behaviors>
          <w:behavior w:val="content"/>
        </w:behaviors>
        <w:guid w:val="{42EA43B8-5728-4E12-9D41-C3101EEF5E63}"/>
      </w:docPartPr>
      <w:docPartBody>
        <w:p w:rsidR="002D37EA" w:rsidRDefault="00327206" w:rsidP="00327206">
          <w:pPr>
            <w:pStyle w:val="9F59A6DAAF514141BEEBB04804214EC83"/>
          </w:pPr>
          <w:r w:rsidRPr="009C21A5">
            <w:rPr>
              <w:rStyle w:val="PlaceholderText"/>
              <w:color w:val="156082" w:themeColor="accent1"/>
            </w:rPr>
            <w:t>Click to enter text</w:t>
          </w:r>
        </w:p>
      </w:docPartBody>
    </w:docPart>
    <w:docPart>
      <w:docPartPr>
        <w:name w:val="BFE310136F684880B01FB754C699F379"/>
        <w:category>
          <w:name w:val="General"/>
          <w:gallery w:val="placeholder"/>
        </w:category>
        <w:types>
          <w:type w:val="bbPlcHdr"/>
        </w:types>
        <w:behaviors>
          <w:behavior w:val="content"/>
        </w:behaviors>
        <w:guid w:val="{26E1FCAF-771C-46B8-AC39-182E605460B4}"/>
      </w:docPartPr>
      <w:docPartBody>
        <w:p w:rsidR="002D37EA" w:rsidRDefault="00327206" w:rsidP="00327206">
          <w:pPr>
            <w:pStyle w:val="BFE310136F684880B01FB754C699F3793"/>
          </w:pPr>
          <w:r w:rsidRPr="009C21A5">
            <w:rPr>
              <w:rStyle w:val="PlaceholderText"/>
              <w:color w:val="156082" w:themeColor="accent1"/>
            </w:rPr>
            <w:t>Click to enter text</w:t>
          </w:r>
        </w:p>
      </w:docPartBody>
    </w:docPart>
    <w:docPart>
      <w:docPartPr>
        <w:name w:val="8064776866C44A84A07DBF7B6B8FF60D"/>
        <w:category>
          <w:name w:val="General"/>
          <w:gallery w:val="placeholder"/>
        </w:category>
        <w:types>
          <w:type w:val="bbPlcHdr"/>
        </w:types>
        <w:behaviors>
          <w:behavior w:val="content"/>
        </w:behaviors>
        <w:guid w:val="{FBA75608-AD76-4593-AEA4-56F3C66C5E6A}"/>
      </w:docPartPr>
      <w:docPartBody>
        <w:p w:rsidR="002D37EA" w:rsidRDefault="00327206" w:rsidP="00327206">
          <w:pPr>
            <w:pStyle w:val="8064776866C44A84A07DBF7B6B8FF60D3"/>
          </w:pPr>
          <w:r w:rsidRPr="009C21A5">
            <w:rPr>
              <w:rStyle w:val="PlaceholderText"/>
              <w:color w:val="156082" w:themeColor="accent1"/>
            </w:rPr>
            <w:t>Click to enter text</w:t>
          </w:r>
        </w:p>
      </w:docPartBody>
    </w:docPart>
    <w:docPart>
      <w:docPartPr>
        <w:name w:val="F39FEA953755430393BE87B3EA687C16"/>
        <w:category>
          <w:name w:val="General"/>
          <w:gallery w:val="placeholder"/>
        </w:category>
        <w:types>
          <w:type w:val="bbPlcHdr"/>
        </w:types>
        <w:behaviors>
          <w:behavior w:val="content"/>
        </w:behaviors>
        <w:guid w:val="{3BED7682-7476-44CD-91AE-8F0A86CF19A0}"/>
      </w:docPartPr>
      <w:docPartBody>
        <w:p w:rsidR="002D37EA" w:rsidRDefault="00327206" w:rsidP="00327206">
          <w:pPr>
            <w:pStyle w:val="F39FEA953755430393BE87B3EA687C163"/>
          </w:pPr>
          <w:r w:rsidRPr="009C21A5">
            <w:rPr>
              <w:rStyle w:val="PlaceholderText"/>
              <w:color w:val="156082" w:themeColor="accent1"/>
            </w:rPr>
            <w:t>Click to enter text</w:t>
          </w:r>
        </w:p>
      </w:docPartBody>
    </w:docPart>
    <w:docPart>
      <w:docPartPr>
        <w:name w:val="904F1119F75E41AAB7A7F2736D7825E5"/>
        <w:category>
          <w:name w:val="General"/>
          <w:gallery w:val="placeholder"/>
        </w:category>
        <w:types>
          <w:type w:val="bbPlcHdr"/>
        </w:types>
        <w:behaviors>
          <w:behavior w:val="content"/>
        </w:behaviors>
        <w:guid w:val="{D04A896C-0E03-44E9-A283-64A5BEA452B9}"/>
      </w:docPartPr>
      <w:docPartBody>
        <w:p w:rsidR="002D37EA" w:rsidRDefault="00327206" w:rsidP="00327206">
          <w:pPr>
            <w:pStyle w:val="904F1119F75E41AAB7A7F2736D7825E53"/>
          </w:pPr>
          <w:r w:rsidRPr="009C21A5">
            <w:rPr>
              <w:rStyle w:val="PlaceholderText"/>
              <w:color w:val="156082" w:themeColor="accent1"/>
            </w:rPr>
            <w:t>Click to enter text</w:t>
          </w:r>
        </w:p>
      </w:docPartBody>
    </w:docPart>
    <w:docPart>
      <w:docPartPr>
        <w:name w:val="0262F5BE1E9F4F8983507A4FDEC7AD8A"/>
        <w:category>
          <w:name w:val="General"/>
          <w:gallery w:val="placeholder"/>
        </w:category>
        <w:types>
          <w:type w:val="bbPlcHdr"/>
        </w:types>
        <w:behaviors>
          <w:behavior w:val="content"/>
        </w:behaviors>
        <w:guid w:val="{237B1332-EBDF-4A65-8C4F-8017544922BB}"/>
      </w:docPartPr>
      <w:docPartBody>
        <w:p w:rsidR="002D37EA" w:rsidRDefault="00327206" w:rsidP="00327206">
          <w:pPr>
            <w:pStyle w:val="0262F5BE1E9F4F8983507A4FDEC7AD8A3"/>
          </w:pPr>
          <w:r w:rsidRPr="009C21A5">
            <w:rPr>
              <w:rStyle w:val="PlaceholderText"/>
              <w:color w:val="156082" w:themeColor="accent1"/>
            </w:rPr>
            <w:t>Click to enter text</w:t>
          </w:r>
        </w:p>
      </w:docPartBody>
    </w:docPart>
    <w:docPart>
      <w:docPartPr>
        <w:name w:val="C6868C568F6F4548AA0A8F4504213D46"/>
        <w:category>
          <w:name w:val="General"/>
          <w:gallery w:val="placeholder"/>
        </w:category>
        <w:types>
          <w:type w:val="bbPlcHdr"/>
        </w:types>
        <w:behaviors>
          <w:behavior w:val="content"/>
        </w:behaviors>
        <w:guid w:val="{E5165237-216F-478F-A0D9-A7FC77B1664B}"/>
      </w:docPartPr>
      <w:docPartBody>
        <w:p w:rsidR="002D37EA" w:rsidRDefault="00327206" w:rsidP="00327206">
          <w:pPr>
            <w:pStyle w:val="C6868C568F6F4548AA0A8F4504213D463"/>
          </w:pPr>
          <w:r w:rsidRPr="009C21A5">
            <w:rPr>
              <w:rStyle w:val="PlaceholderText"/>
              <w:color w:val="156082" w:themeColor="accent1"/>
            </w:rPr>
            <w:t>Click to enter text</w:t>
          </w:r>
        </w:p>
      </w:docPartBody>
    </w:docPart>
    <w:docPart>
      <w:docPartPr>
        <w:name w:val="E4F09F7D93F44CF2889F50339F3B3CED"/>
        <w:category>
          <w:name w:val="General"/>
          <w:gallery w:val="placeholder"/>
        </w:category>
        <w:types>
          <w:type w:val="bbPlcHdr"/>
        </w:types>
        <w:behaviors>
          <w:behavior w:val="content"/>
        </w:behaviors>
        <w:guid w:val="{BC2876D7-C0A2-47A4-ADF0-7EC7CD67891C}"/>
      </w:docPartPr>
      <w:docPartBody>
        <w:p w:rsidR="002D37EA" w:rsidRDefault="00327206" w:rsidP="00327206">
          <w:pPr>
            <w:pStyle w:val="E4F09F7D93F44CF2889F50339F3B3CED3"/>
          </w:pPr>
          <w:r w:rsidRPr="009C21A5">
            <w:rPr>
              <w:rStyle w:val="PlaceholderText"/>
              <w:color w:val="156082" w:themeColor="accent1"/>
            </w:rPr>
            <w:t>Click to enter text</w:t>
          </w:r>
        </w:p>
      </w:docPartBody>
    </w:docPart>
    <w:docPart>
      <w:docPartPr>
        <w:name w:val="1B2A3BE9DF8B4C88AE534C063ED3D7F1"/>
        <w:category>
          <w:name w:val="General"/>
          <w:gallery w:val="placeholder"/>
        </w:category>
        <w:types>
          <w:type w:val="bbPlcHdr"/>
        </w:types>
        <w:behaviors>
          <w:behavior w:val="content"/>
        </w:behaviors>
        <w:guid w:val="{92EE7928-BDEC-4795-B26D-AB4C553376D6}"/>
      </w:docPartPr>
      <w:docPartBody>
        <w:p w:rsidR="002D37EA" w:rsidRDefault="00327206" w:rsidP="00327206">
          <w:pPr>
            <w:pStyle w:val="1B2A3BE9DF8B4C88AE534C063ED3D7F13"/>
          </w:pPr>
          <w:r w:rsidRPr="009C21A5">
            <w:rPr>
              <w:rStyle w:val="PlaceholderText"/>
              <w:color w:val="156082" w:themeColor="accent1"/>
            </w:rPr>
            <w:t>Click to enter text</w:t>
          </w:r>
        </w:p>
      </w:docPartBody>
    </w:docPart>
    <w:docPart>
      <w:docPartPr>
        <w:name w:val="A9A85350E6B64F52BD18ECFCC02155E4"/>
        <w:category>
          <w:name w:val="General"/>
          <w:gallery w:val="placeholder"/>
        </w:category>
        <w:types>
          <w:type w:val="bbPlcHdr"/>
        </w:types>
        <w:behaviors>
          <w:behavior w:val="content"/>
        </w:behaviors>
        <w:guid w:val="{8E3402D8-2D24-407D-9409-B1E39CC14AFE}"/>
      </w:docPartPr>
      <w:docPartBody>
        <w:p w:rsidR="002D37EA" w:rsidRDefault="00327206" w:rsidP="00327206">
          <w:pPr>
            <w:pStyle w:val="A9A85350E6B64F52BD18ECFCC02155E42"/>
          </w:pPr>
          <w:r w:rsidRPr="00924D58">
            <w:rPr>
              <w:rStyle w:val="PlaceholderText"/>
              <w:color w:val="156082" w:themeColor="accent1"/>
            </w:rPr>
            <w:t>Choose yes or no</w:t>
          </w:r>
        </w:p>
      </w:docPartBody>
    </w:docPart>
    <w:docPart>
      <w:docPartPr>
        <w:name w:val="C81CA45952BD44F9A20ADA329B8C20D9"/>
        <w:category>
          <w:name w:val="General"/>
          <w:gallery w:val="placeholder"/>
        </w:category>
        <w:types>
          <w:type w:val="bbPlcHdr"/>
        </w:types>
        <w:behaviors>
          <w:behavior w:val="content"/>
        </w:behaviors>
        <w:guid w:val="{80054D4F-C536-47B0-ADFB-15E7A6207D13}"/>
      </w:docPartPr>
      <w:docPartBody>
        <w:p w:rsidR="002D37EA" w:rsidRDefault="00327206" w:rsidP="00327206">
          <w:pPr>
            <w:pStyle w:val="C81CA45952BD44F9A20ADA329B8C20D91"/>
          </w:pPr>
          <w:r w:rsidRPr="00924D58">
            <w:rPr>
              <w:rStyle w:val="PlaceholderText"/>
              <w:color w:val="156082" w:themeColor="accent1"/>
            </w:rPr>
            <w:t>Choose yes or no</w:t>
          </w:r>
        </w:p>
      </w:docPartBody>
    </w:docPart>
    <w:docPart>
      <w:docPartPr>
        <w:name w:val="A6045E5B3D294DDAA37670E08F629989"/>
        <w:category>
          <w:name w:val="General"/>
          <w:gallery w:val="placeholder"/>
        </w:category>
        <w:types>
          <w:type w:val="bbPlcHdr"/>
        </w:types>
        <w:behaviors>
          <w:behavior w:val="content"/>
        </w:behaviors>
        <w:guid w:val="{11EF1624-7384-4C7A-A9F9-7D113F4C7920}"/>
      </w:docPartPr>
      <w:docPartBody>
        <w:p w:rsidR="002D37EA" w:rsidRDefault="00327206" w:rsidP="00327206">
          <w:pPr>
            <w:pStyle w:val="A6045E5B3D294DDAA37670E08F629989"/>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521658D67F7D4454AB36D995BB9DE353"/>
        <w:category>
          <w:name w:val="General"/>
          <w:gallery w:val="placeholder"/>
        </w:category>
        <w:types>
          <w:type w:val="bbPlcHdr"/>
        </w:types>
        <w:behaviors>
          <w:behavior w:val="content"/>
        </w:behaviors>
        <w:guid w:val="{B80765AF-815C-4E77-A811-EEA59A582095}"/>
      </w:docPartPr>
      <w:docPartBody>
        <w:p w:rsidR="002D37EA" w:rsidRDefault="00327206" w:rsidP="00327206">
          <w:pPr>
            <w:pStyle w:val="521658D67F7D4454AB36D995BB9DE353"/>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B6BA8EE512E2409C87D3D4D24A484C06"/>
        <w:category>
          <w:name w:val="General"/>
          <w:gallery w:val="placeholder"/>
        </w:category>
        <w:types>
          <w:type w:val="bbPlcHdr"/>
        </w:types>
        <w:behaviors>
          <w:behavior w:val="content"/>
        </w:behaviors>
        <w:guid w:val="{933FC1A4-0682-4A66-BF0D-85DB250872D0}"/>
      </w:docPartPr>
      <w:docPartBody>
        <w:p w:rsidR="002D37EA" w:rsidRDefault="00327206" w:rsidP="00327206">
          <w:pPr>
            <w:pStyle w:val="B6BA8EE512E2409C87D3D4D24A484C06"/>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D8BDCB5E832A451997CB3234A5CAAE22"/>
        <w:category>
          <w:name w:val="General"/>
          <w:gallery w:val="placeholder"/>
        </w:category>
        <w:types>
          <w:type w:val="bbPlcHdr"/>
        </w:types>
        <w:behaviors>
          <w:behavior w:val="content"/>
        </w:behaviors>
        <w:guid w:val="{9DE295C0-26A9-4753-993E-6C74B56C36FC}"/>
      </w:docPartPr>
      <w:docPartBody>
        <w:p w:rsidR="002D37EA" w:rsidRDefault="00327206" w:rsidP="00327206">
          <w:pPr>
            <w:pStyle w:val="D8BDCB5E832A451997CB3234A5CAAE22"/>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A2BC355585FB4BAF99AC20A16D1C7286"/>
        <w:category>
          <w:name w:val="General"/>
          <w:gallery w:val="placeholder"/>
        </w:category>
        <w:types>
          <w:type w:val="bbPlcHdr"/>
        </w:types>
        <w:behaviors>
          <w:behavior w:val="content"/>
        </w:behaviors>
        <w:guid w:val="{58AFAEE6-587E-4A3F-99C4-38014DA7779A}"/>
      </w:docPartPr>
      <w:docPartBody>
        <w:p w:rsidR="002D37EA" w:rsidRDefault="00327206" w:rsidP="00327206">
          <w:pPr>
            <w:pStyle w:val="A2BC355585FB4BAF99AC20A16D1C7286"/>
          </w:pPr>
          <w:r w:rsidRPr="00924D58">
            <w:rPr>
              <w:rStyle w:val="PlaceholderText"/>
              <w:color w:val="156082" w:themeColor="accent1"/>
            </w:rPr>
            <w:t>Choose yes or no</w:t>
          </w:r>
        </w:p>
      </w:docPartBody>
    </w:docPart>
    <w:docPart>
      <w:docPartPr>
        <w:name w:val="C787463CC12A4D4792810927229CF0C8"/>
        <w:category>
          <w:name w:val="General"/>
          <w:gallery w:val="placeholder"/>
        </w:category>
        <w:types>
          <w:type w:val="bbPlcHdr"/>
        </w:types>
        <w:behaviors>
          <w:behavior w:val="content"/>
        </w:behaviors>
        <w:guid w:val="{E6DFF462-1318-49B0-B0DD-1D0307EBA78A}"/>
      </w:docPartPr>
      <w:docPartBody>
        <w:p w:rsidR="002D37EA" w:rsidRDefault="00327206" w:rsidP="00327206">
          <w:pPr>
            <w:pStyle w:val="C787463CC12A4D4792810927229CF0C8"/>
          </w:pPr>
          <w:r w:rsidRPr="009C21A5">
            <w:rPr>
              <w:rStyle w:val="PlaceholderText"/>
              <w:color w:val="156082" w:themeColor="accent1"/>
            </w:rPr>
            <w:t>Click to enter text</w:t>
          </w:r>
        </w:p>
      </w:docPartBody>
    </w:docPart>
    <w:docPart>
      <w:docPartPr>
        <w:name w:val="C303C449374F4DDF97FAA7A84DB113AA"/>
        <w:category>
          <w:name w:val="General"/>
          <w:gallery w:val="placeholder"/>
        </w:category>
        <w:types>
          <w:type w:val="bbPlcHdr"/>
        </w:types>
        <w:behaviors>
          <w:behavior w:val="content"/>
        </w:behaviors>
        <w:guid w:val="{48F8E587-8306-4F67-BCE9-C1EB3C3CD82E}"/>
      </w:docPartPr>
      <w:docPartBody>
        <w:p w:rsidR="002D37EA" w:rsidRDefault="00327206" w:rsidP="00327206">
          <w:pPr>
            <w:pStyle w:val="C303C449374F4DDF97FAA7A84DB113AA"/>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915A0CF2F9B94A139A41FAA9F3D4ACF7"/>
        <w:category>
          <w:name w:val="General"/>
          <w:gallery w:val="placeholder"/>
        </w:category>
        <w:types>
          <w:type w:val="bbPlcHdr"/>
        </w:types>
        <w:behaviors>
          <w:behavior w:val="content"/>
        </w:behaviors>
        <w:guid w:val="{66181E39-53BA-4120-9C55-76A2256E22FA}"/>
      </w:docPartPr>
      <w:docPartBody>
        <w:p w:rsidR="002D37EA" w:rsidRDefault="00327206" w:rsidP="00327206">
          <w:pPr>
            <w:pStyle w:val="915A0CF2F9B94A139A41FAA9F3D4ACF7"/>
          </w:pPr>
          <w:r w:rsidRPr="009C21A5">
            <w:rPr>
              <w:rStyle w:val="PlaceholderText"/>
              <w:color w:val="156082" w:themeColor="accent1"/>
            </w:rPr>
            <w:t>Click to enter text</w:t>
          </w:r>
        </w:p>
      </w:docPartBody>
    </w:docPart>
    <w:docPart>
      <w:docPartPr>
        <w:name w:val="AD502EE99FB647EF9E0799321B74C23A"/>
        <w:category>
          <w:name w:val="General"/>
          <w:gallery w:val="placeholder"/>
        </w:category>
        <w:types>
          <w:type w:val="bbPlcHdr"/>
        </w:types>
        <w:behaviors>
          <w:behavior w:val="content"/>
        </w:behaviors>
        <w:guid w:val="{D0667546-3561-4EFE-8416-97F249E30F6E}"/>
      </w:docPartPr>
      <w:docPartBody>
        <w:p w:rsidR="002D37EA" w:rsidRDefault="00327206" w:rsidP="00327206">
          <w:pPr>
            <w:pStyle w:val="AD502EE99FB647EF9E0799321B74C23A"/>
          </w:pPr>
          <w:r w:rsidRPr="009C21A5">
            <w:rPr>
              <w:rStyle w:val="PlaceholderText"/>
              <w:color w:val="156082" w:themeColor="accent1"/>
            </w:rPr>
            <w:t>Click to enter text</w:t>
          </w:r>
        </w:p>
      </w:docPartBody>
    </w:docPart>
    <w:docPart>
      <w:docPartPr>
        <w:name w:val="C4E8A44A4B3942BFAE05DAECBA6321E6"/>
        <w:category>
          <w:name w:val="General"/>
          <w:gallery w:val="placeholder"/>
        </w:category>
        <w:types>
          <w:type w:val="bbPlcHdr"/>
        </w:types>
        <w:behaviors>
          <w:behavior w:val="content"/>
        </w:behaviors>
        <w:guid w:val="{0AC195AB-41A3-47D8-9C11-987AF41D9A73}"/>
      </w:docPartPr>
      <w:docPartBody>
        <w:p w:rsidR="002D37EA" w:rsidRDefault="00327206" w:rsidP="00327206">
          <w:pPr>
            <w:pStyle w:val="C4E8A44A4B3942BFAE05DAECBA6321E6"/>
          </w:pPr>
          <w:r w:rsidRPr="009C21A5">
            <w:rPr>
              <w:rStyle w:val="PlaceholderText"/>
              <w:color w:val="156082" w:themeColor="accent1"/>
            </w:rPr>
            <w:t>Click to enter text</w:t>
          </w:r>
        </w:p>
      </w:docPartBody>
    </w:docPart>
    <w:docPart>
      <w:docPartPr>
        <w:name w:val="C6A8166ABF5C48CB8DD6D5D294159E99"/>
        <w:category>
          <w:name w:val="General"/>
          <w:gallery w:val="placeholder"/>
        </w:category>
        <w:types>
          <w:type w:val="bbPlcHdr"/>
        </w:types>
        <w:behaviors>
          <w:behavior w:val="content"/>
        </w:behaviors>
        <w:guid w:val="{BCFFA6A5-7C40-4A88-AE1B-A9E4E175BA49}"/>
      </w:docPartPr>
      <w:docPartBody>
        <w:p w:rsidR="002D37EA" w:rsidRDefault="00327206" w:rsidP="00327206">
          <w:pPr>
            <w:pStyle w:val="C6A8166ABF5C48CB8DD6D5D294159E99"/>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2AD425F36C914C22B178812D7FEBFD07"/>
        <w:category>
          <w:name w:val="General"/>
          <w:gallery w:val="placeholder"/>
        </w:category>
        <w:types>
          <w:type w:val="bbPlcHdr"/>
        </w:types>
        <w:behaviors>
          <w:behavior w:val="content"/>
        </w:behaviors>
        <w:guid w:val="{8BC704BD-BED6-492B-ADCD-66FA4F6AC77D}"/>
      </w:docPartPr>
      <w:docPartBody>
        <w:p w:rsidR="002D37EA" w:rsidRDefault="00327206" w:rsidP="00327206">
          <w:pPr>
            <w:pStyle w:val="2AD425F36C914C22B178812D7FEBFD07"/>
          </w:pPr>
          <w:r w:rsidRPr="009C21A5">
            <w:rPr>
              <w:rStyle w:val="PlaceholderText"/>
              <w:color w:val="156082" w:themeColor="accent1"/>
            </w:rPr>
            <w:t>Click to enter text</w:t>
          </w:r>
        </w:p>
      </w:docPartBody>
    </w:docPart>
    <w:docPart>
      <w:docPartPr>
        <w:name w:val="F07382997948434B870171F6BED05E10"/>
        <w:category>
          <w:name w:val="General"/>
          <w:gallery w:val="placeholder"/>
        </w:category>
        <w:types>
          <w:type w:val="bbPlcHdr"/>
        </w:types>
        <w:behaviors>
          <w:behavior w:val="content"/>
        </w:behaviors>
        <w:guid w:val="{807717F7-2A74-40E1-95F2-E09EB10D6D4A}"/>
      </w:docPartPr>
      <w:docPartBody>
        <w:p w:rsidR="002D37EA" w:rsidRDefault="00327206" w:rsidP="00327206">
          <w:pPr>
            <w:pStyle w:val="F07382997948434B870171F6BED05E10"/>
          </w:pPr>
          <w:r w:rsidRPr="009C21A5">
            <w:rPr>
              <w:rStyle w:val="PlaceholderText"/>
              <w:color w:val="156082" w:themeColor="accent1"/>
            </w:rPr>
            <w:t>Click to enter text</w:t>
          </w:r>
        </w:p>
      </w:docPartBody>
    </w:docPart>
    <w:docPart>
      <w:docPartPr>
        <w:name w:val="5260BF92C2984C6EA76FD828A4079D1C"/>
        <w:category>
          <w:name w:val="General"/>
          <w:gallery w:val="placeholder"/>
        </w:category>
        <w:types>
          <w:type w:val="bbPlcHdr"/>
        </w:types>
        <w:behaviors>
          <w:behavior w:val="content"/>
        </w:behaviors>
        <w:guid w:val="{A24337C5-93DB-400A-B262-AAD6A534C7D2}"/>
      </w:docPartPr>
      <w:docPartBody>
        <w:p w:rsidR="002D37EA" w:rsidRDefault="00327206" w:rsidP="00327206">
          <w:pPr>
            <w:pStyle w:val="5260BF92C2984C6EA76FD828A4079D1C"/>
          </w:pPr>
          <w:r w:rsidRPr="009C21A5">
            <w:rPr>
              <w:rStyle w:val="PlaceholderText"/>
              <w:color w:val="156082" w:themeColor="accent1"/>
            </w:rPr>
            <w:t>Click to enter text</w:t>
          </w:r>
        </w:p>
      </w:docPartBody>
    </w:docPart>
    <w:docPart>
      <w:docPartPr>
        <w:name w:val="359EEB204EAA4011B856DB23A8C08183"/>
        <w:category>
          <w:name w:val="General"/>
          <w:gallery w:val="placeholder"/>
        </w:category>
        <w:types>
          <w:type w:val="bbPlcHdr"/>
        </w:types>
        <w:behaviors>
          <w:behavior w:val="content"/>
        </w:behaviors>
        <w:guid w:val="{64A6B334-322D-479C-866F-9198A74E9BC7}"/>
      </w:docPartPr>
      <w:docPartBody>
        <w:p w:rsidR="002D37EA" w:rsidRDefault="00327206" w:rsidP="00327206">
          <w:pPr>
            <w:pStyle w:val="359EEB204EAA4011B856DB23A8C08183"/>
          </w:pPr>
          <w:r w:rsidRPr="009C21A5">
            <w:rPr>
              <w:rStyle w:val="PlaceholderText"/>
              <w:color w:val="156082" w:themeColor="accent1"/>
            </w:rPr>
            <w:t>Click to enter text</w:t>
          </w:r>
        </w:p>
      </w:docPartBody>
    </w:docPart>
    <w:docPart>
      <w:docPartPr>
        <w:name w:val="3CD0DFA3BFA447AD9A01CEC2888969F7"/>
        <w:category>
          <w:name w:val="General"/>
          <w:gallery w:val="placeholder"/>
        </w:category>
        <w:types>
          <w:type w:val="bbPlcHdr"/>
        </w:types>
        <w:behaviors>
          <w:behavior w:val="content"/>
        </w:behaviors>
        <w:guid w:val="{931CA606-6325-4F9E-BB0A-43E2618AC3E6}"/>
      </w:docPartPr>
      <w:docPartBody>
        <w:p w:rsidR="002D37EA" w:rsidRDefault="00327206" w:rsidP="00327206">
          <w:pPr>
            <w:pStyle w:val="3CD0DFA3BFA447AD9A01CEC2888969F7"/>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9143347BEAC94B4AB8E15D51CC7CC3E8"/>
        <w:category>
          <w:name w:val="General"/>
          <w:gallery w:val="placeholder"/>
        </w:category>
        <w:types>
          <w:type w:val="bbPlcHdr"/>
        </w:types>
        <w:behaviors>
          <w:behavior w:val="content"/>
        </w:behaviors>
        <w:guid w:val="{5E3D5307-6216-4535-B65E-0F7F6631FAA0}"/>
      </w:docPartPr>
      <w:docPartBody>
        <w:p w:rsidR="002D37EA" w:rsidRDefault="00327206" w:rsidP="00327206">
          <w:pPr>
            <w:pStyle w:val="9143347BEAC94B4AB8E15D51CC7CC3E8"/>
          </w:pPr>
          <w:r w:rsidRPr="009C21A5">
            <w:rPr>
              <w:rStyle w:val="PlaceholderText"/>
              <w:color w:val="156082" w:themeColor="accent1"/>
            </w:rPr>
            <w:t>Click to enter text</w:t>
          </w:r>
        </w:p>
      </w:docPartBody>
    </w:docPart>
    <w:docPart>
      <w:docPartPr>
        <w:name w:val="6C43DD305FC54A859EBD99F1C14CFC76"/>
        <w:category>
          <w:name w:val="General"/>
          <w:gallery w:val="placeholder"/>
        </w:category>
        <w:types>
          <w:type w:val="bbPlcHdr"/>
        </w:types>
        <w:behaviors>
          <w:behavior w:val="content"/>
        </w:behaviors>
        <w:guid w:val="{66CBD94D-97E6-4E82-9DA3-D7168FF6BEAC}"/>
      </w:docPartPr>
      <w:docPartBody>
        <w:p w:rsidR="002D37EA" w:rsidRDefault="00327206" w:rsidP="00327206">
          <w:pPr>
            <w:pStyle w:val="6C43DD305FC54A859EBD99F1C14CFC76"/>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6AE6E8C6869B4A1C9032F15D06C7458A"/>
        <w:category>
          <w:name w:val="General"/>
          <w:gallery w:val="placeholder"/>
        </w:category>
        <w:types>
          <w:type w:val="bbPlcHdr"/>
        </w:types>
        <w:behaviors>
          <w:behavior w:val="content"/>
        </w:behaviors>
        <w:guid w:val="{0159EE96-B7E6-481A-9E2D-2B8789DDD406}"/>
      </w:docPartPr>
      <w:docPartBody>
        <w:p w:rsidR="002D37EA" w:rsidRDefault="00327206" w:rsidP="00327206">
          <w:pPr>
            <w:pStyle w:val="6AE6E8C6869B4A1C9032F15D06C7458A"/>
          </w:pPr>
          <w:r w:rsidRPr="009C21A5">
            <w:rPr>
              <w:rStyle w:val="PlaceholderText"/>
              <w:color w:val="156082" w:themeColor="accent1"/>
            </w:rPr>
            <w:t>Click to enter text</w:t>
          </w:r>
        </w:p>
      </w:docPartBody>
    </w:docPart>
    <w:docPart>
      <w:docPartPr>
        <w:name w:val="400DC59570D246C2A49F881CB588E032"/>
        <w:category>
          <w:name w:val="General"/>
          <w:gallery w:val="placeholder"/>
        </w:category>
        <w:types>
          <w:type w:val="bbPlcHdr"/>
        </w:types>
        <w:behaviors>
          <w:behavior w:val="content"/>
        </w:behaviors>
        <w:guid w:val="{21966149-EC55-4D7D-BD9D-A1560916A160}"/>
      </w:docPartPr>
      <w:docPartBody>
        <w:p w:rsidR="002D37EA" w:rsidRDefault="00327206" w:rsidP="00327206">
          <w:pPr>
            <w:pStyle w:val="400DC59570D246C2A49F881CB588E032"/>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AD9023AE52834C9386A45BE8193D12E3"/>
        <w:category>
          <w:name w:val="General"/>
          <w:gallery w:val="placeholder"/>
        </w:category>
        <w:types>
          <w:type w:val="bbPlcHdr"/>
        </w:types>
        <w:behaviors>
          <w:behavior w:val="content"/>
        </w:behaviors>
        <w:guid w:val="{55CD0C5E-3EAC-47D1-9805-E6A46DAD74E9}"/>
      </w:docPartPr>
      <w:docPartBody>
        <w:p w:rsidR="002D37EA" w:rsidRDefault="00327206" w:rsidP="00327206">
          <w:pPr>
            <w:pStyle w:val="AD9023AE52834C9386A45BE8193D12E3"/>
          </w:pPr>
          <w:r w:rsidRPr="009C21A5">
            <w:rPr>
              <w:rStyle w:val="PlaceholderText"/>
              <w:color w:val="156082" w:themeColor="accent1"/>
            </w:rPr>
            <w:t>Click to enter text</w:t>
          </w:r>
        </w:p>
      </w:docPartBody>
    </w:docPart>
    <w:docPart>
      <w:docPartPr>
        <w:name w:val="75166D114CC34BEE85754286826CBB7F"/>
        <w:category>
          <w:name w:val="General"/>
          <w:gallery w:val="placeholder"/>
        </w:category>
        <w:types>
          <w:type w:val="bbPlcHdr"/>
        </w:types>
        <w:behaviors>
          <w:behavior w:val="content"/>
        </w:behaviors>
        <w:guid w:val="{8B8F7C90-B6FE-4096-B8EA-74F02885CD19}"/>
      </w:docPartPr>
      <w:docPartBody>
        <w:p w:rsidR="002D37EA" w:rsidRDefault="00327206" w:rsidP="00327206">
          <w:pPr>
            <w:pStyle w:val="75166D114CC34BEE85754286826CBB7F"/>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78A504C974314DC389B5E1131C58FE02"/>
        <w:category>
          <w:name w:val="General"/>
          <w:gallery w:val="placeholder"/>
        </w:category>
        <w:types>
          <w:type w:val="bbPlcHdr"/>
        </w:types>
        <w:behaviors>
          <w:behavior w:val="content"/>
        </w:behaviors>
        <w:guid w:val="{7095EAAA-816E-4533-8E8E-ABC4FF89CFC7}"/>
      </w:docPartPr>
      <w:docPartBody>
        <w:p w:rsidR="002D37EA" w:rsidRDefault="00327206" w:rsidP="00327206">
          <w:pPr>
            <w:pStyle w:val="78A504C974314DC389B5E1131C58FE02"/>
          </w:pPr>
          <w:r w:rsidRPr="009C21A5">
            <w:rPr>
              <w:rStyle w:val="PlaceholderText"/>
              <w:color w:val="156082" w:themeColor="accent1"/>
            </w:rPr>
            <w:t>Click to enter text</w:t>
          </w:r>
        </w:p>
      </w:docPartBody>
    </w:docPart>
    <w:docPart>
      <w:docPartPr>
        <w:name w:val="0861A4386F01472B8E3D621B0F5A44AE"/>
        <w:category>
          <w:name w:val="General"/>
          <w:gallery w:val="placeholder"/>
        </w:category>
        <w:types>
          <w:type w:val="bbPlcHdr"/>
        </w:types>
        <w:behaviors>
          <w:behavior w:val="content"/>
        </w:behaviors>
        <w:guid w:val="{635CDF48-7569-4243-8311-EDAA8175BCC7}"/>
      </w:docPartPr>
      <w:docPartBody>
        <w:p w:rsidR="002D37EA" w:rsidRDefault="00327206" w:rsidP="00327206">
          <w:pPr>
            <w:pStyle w:val="0861A4386F01472B8E3D621B0F5A44AE"/>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D7CFBDE6062A41B99FEBAA6E03B73EE5"/>
        <w:category>
          <w:name w:val="General"/>
          <w:gallery w:val="placeholder"/>
        </w:category>
        <w:types>
          <w:type w:val="bbPlcHdr"/>
        </w:types>
        <w:behaviors>
          <w:behavior w:val="content"/>
        </w:behaviors>
        <w:guid w:val="{0DD94775-5DAB-42CB-8BB8-6862FC4F6DD4}"/>
      </w:docPartPr>
      <w:docPartBody>
        <w:p w:rsidR="002D37EA" w:rsidRDefault="00327206" w:rsidP="00327206">
          <w:pPr>
            <w:pStyle w:val="D7CFBDE6062A41B99FEBAA6E03B73EE5"/>
          </w:pPr>
          <w:r w:rsidRPr="009C21A5">
            <w:rPr>
              <w:rStyle w:val="PlaceholderText"/>
              <w:color w:val="156082" w:themeColor="accent1"/>
            </w:rPr>
            <w:t>Click to enter text</w:t>
          </w:r>
        </w:p>
      </w:docPartBody>
    </w:docPart>
    <w:docPart>
      <w:docPartPr>
        <w:name w:val="72736DB670664868AA411D6BC3F8304F"/>
        <w:category>
          <w:name w:val="General"/>
          <w:gallery w:val="placeholder"/>
        </w:category>
        <w:types>
          <w:type w:val="bbPlcHdr"/>
        </w:types>
        <w:behaviors>
          <w:behavior w:val="content"/>
        </w:behaviors>
        <w:guid w:val="{48EB5DE0-4A20-4BC7-BBDA-212ADA0F7D5C}"/>
      </w:docPartPr>
      <w:docPartBody>
        <w:p w:rsidR="002D37EA" w:rsidRDefault="00327206" w:rsidP="00327206">
          <w:pPr>
            <w:pStyle w:val="72736DB670664868AA411D6BC3F8304F"/>
          </w:pPr>
          <w:r w:rsidRPr="009C21A5">
            <w:rPr>
              <w:rStyle w:val="PlaceholderText"/>
              <w:color w:val="156082" w:themeColor="accent1"/>
            </w:rPr>
            <w:t>Click to enter text</w:t>
          </w:r>
        </w:p>
      </w:docPartBody>
    </w:docPart>
    <w:docPart>
      <w:docPartPr>
        <w:name w:val="FDD5BC1DFDB14400A86F3DD4052FA71D"/>
        <w:category>
          <w:name w:val="General"/>
          <w:gallery w:val="placeholder"/>
        </w:category>
        <w:types>
          <w:type w:val="bbPlcHdr"/>
        </w:types>
        <w:behaviors>
          <w:behavior w:val="content"/>
        </w:behaviors>
        <w:guid w:val="{8CD8348C-E063-48E9-BAB9-BBFEACA470C8}"/>
      </w:docPartPr>
      <w:docPartBody>
        <w:p w:rsidR="002D37EA" w:rsidRDefault="00327206" w:rsidP="00327206">
          <w:pPr>
            <w:pStyle w:val="FDD5BC1DFDB14400A86F3DD4052FA71D"/>
          </w:pPr>
          <w:r w:rsidRPr="009C21A5">
            <w:rPr>
              <w:rStyle w:val="PlaceholderText"/>
              <w:color w:val="156082" w:themeColor="accent1"/>
            </w:rPr>
            <w:t>Click to enter text</w:t>
          </w:r>
        </w:p>
      </w:docPartBody>
    </w:docPart>
    <w:docPart>
      <w:docPartPr>
        <w:name w:val="8DC5CB1F14D74460BD46DEBCEA206AF9"/>
        <w:category>
          <w:name w:val="General"/>
          <w:gallery w:val="placeholder"/>
        </w:category>
        <w:types>
          <w:type w:val="bbPlcHdr"/>
        </w:types>
        <w:behaviors>
          <w:behavior w:val="content"/>
        </w:behaviors>
        <w:guid w:val="{1ACD1A80-59F0-4073-8A89-8BFD49F69842}"/>
      </w:docPartPr>
      <w:docPartBody>
        <w:p w:rsidR="002D37EA" w:rsidRDefault="00327206" w:rsidP="00327206">
          <w:pPr>
            <w:pStyle w:val="8DC5CB1F14D74460BD46DEBCEA206AF9"/>
          </w:pPr>
          <w:r w:rsidRPr="009C21A5">
            <w:rPr>
              <w:rStyle w:val="PlaceholderText"/>
              <w:color w:val="156082" w:themeColor="accent1"/>
            </w:rPr>
            <w:t>Click to enter text</w:t>
          </w:r>
        </w:p>
      </w:docPartBody>
    </w:docPart>
    <w:docPart>
      <w:docPartPr>
        <w:name w:val="5132BF79C2AB42DA97CF6CF0179A3206"/>
        <w:category>
          <w:name w:val="General"/>
          <w:gallery w:val="placeholder"/>
        </w:category>
        <w:types>
          <w:type w:val="bbPlcHdr"/>
        </w:types>
        <w:behaviors>
          <w:behavior w:val="content"/>
        </w:behaviors>
        <w:guid w:val="{870B9EA0-2728-4D0C-929E-E87CE2960497}"/>
      </w:docPartPr>
      <w:docPartBody>
        <w:p w:rsidR="002D37EA" w:rsidRDefault="00327206" w:rsidP="00327206">
          <w:pPr>
            <w:pStyle w:val="5132BF79C2AB42DA97CF6CF0179A3206"/>
          </w:pPr>
          <w:r w:rsidRPr="009C21A5">
            <w:rPr>
              <w:rStyle w:val="PlaceholderText"/>
              <w:color w:val="156082" w:themeColor="accent1"/>
            </w:rPr>
            <w:t>Click to enter text</w:t>
          </w:r>
        </w:p>
      </w:docPartBody>
    </w:docPart>
    <w:docPart>
      <w:docPartPr>
        <w:name w:val="B6D3C1DEE6744C4EBF55374D19ACFF3B"/>
        <w:category>
          <w:name w:val="General"/>
          <w:gallery w:val="placeholder"/>
        </w:category>
        <w:types>
          <w:type w:val="bbPlcHdr"/>
        </w:types>
        <w:behaviors>
          <w:behavior w:val="content"/>
        </w:behaviors>
        <w:guid w:val="{EB641ED9-9C47-4E26-815A-AE3B9E1E4152}"/>
      </w:docPartPr>
      <w:docPartBody>
        <w:p w:rsidR="002D37EA" w:rsidRDefault="00327206" w:rsidP="00327206">
          <w:pPr>
            <w:pStyle w:val="B6D3C1DEE6744C4EBF55374D19ACFF3B"/>
          </w:pPr>
          <w:r w:rsidRPr="009C21A5">
            <w:rPr>
              <w:rStyle w:val="PlaceholderText"/>
              <w:color w:val="156082" w:themeColor="accent1"/>
            </w:rPr>
            <w:t>Click to enter text</w:t>
          </w:r>
        </w:p>
      </w:docPartBody>
    </w:docPart>
    <w:docPart>
      <w:docPartPr>
        <w:name w:val="02BB029840FE4BC090ABE755A88BAF9E"/>
        <w:category>
          <w:name w:val="General"/>
          <w:gallery w:val="placeholder"/>
        </w:category>
        <w:types>
          <w:type w:val="bbPlcHdr"/>
        </w:types>
        <w:behaviors>
          <w:behavior w:val="content"/>
        </w:behaviors>
        <w:guid w:val="{71C3360F-EB68-40D5-856B-67C87D467174}"/>
      </w:docPartPr>
      <w:docPartBody>
        <w:p w:rsidR="002D37EA" w:rsidRDefault="00327206" w:rsidP="00327206">
          <w:pPr>
            <w:pStyle w:val="02BB029840FE4BC090ABE755A88BAF9E"/>
          </w:pPr>
          <w:r w:rsidRPr="009C21A5">
            <w:rPr>
              <w:rStyle w:val="PlaceholderText"/>
              <w:color w:val="156082" w:themeColor="accent1"/>
            </w:rPr>
            <w:t>Click to enter text</w:t>
          </w:r>
        </w:p>
      </w:docPartBody>
    </w:docPart>
    <w:docPart>
      <w:docPartPr>
        <w:name w:val="04E9B5129E664DEBBDC3C431B6803A14"/>
        <w:category>
          <w:name w:val="General"/>
          <w:gallery w:val="placeholder"/>
        </w:category>
        <w:types>
          <w:type w:val="bbPlcHdr"/>
        </w:types>
        <w:behaviors>
          <w:behavior w:val="content"/>
        </w:behaviors>
        <w:guid w:val="{09751DEF-7E5A-4487-9CE0-C05FF5581783}"/>
      </w:docPartPr>
      <w:docPartBody>
        <w:p w:rsidR="002D37EA" w:rsidRDefault="00327206" w:rsidP="00327206">
          <w:pPr>
            <w:pStyle w:val="04E9B5129E664DEBBDC3C431B6803A14"/>
          </w:pPr>
          <w:r w:rsidRPr="009C21A5">
            <w:rPr>
              <w:rStyle w:val="PlaceholderText"/>
              <w:color w:val="156082" w:themeColor="accent1"/>
            </w:rPr>
            <w:t>Click to enter text</w:t>
          </w:r>
        </w:p>
      </w:docPartBody>
    </w:docPart>
    <w:docPart>
      <w:docPartPr>
        <w:name w:val="A3EA3F2FB6E14157BBE1C9D1E6E8F576"/>
        <w:category>
          <w:name w:val="General"/>
          <w:gallery w:val="placeholder"/>
        </w:category>
        <w:types>
          <w:type w:val="bbPlcHdr"/>
        </w:types>
        <w:behaviors>
          <w:behavior w:val="content"/>
        </w:behaviors>
        <w:guid w:val="{20F6E5CA-4AB9-4016-B123-B0E5A6573A7B}"/>
      </w:docPartPr>
      <w:docPartBody>
        <w:p w:rsidR="002D37EA" w:rsidRDefault="00327206" w:rsidP="00327206">
          <w:pPr>
            <w:pStyle w:val="A3EA3F2FB6E14157BBE1C9D1E6E8F576"/>
          </w:pPr>
          <w:r w:rsidRPr="009C21A5">
            <w:rPr>
              <w:rStyle w:val="PlaceholderText"/>
              <w:color w:val="156082" w:themeColor="accent1"/>
            </w:rPr>
            <w:t>Click to enter text</w:t>
          </w:r>
        </w:p>
      </w:docPartBody>
    </w:docPart>
    <w:docPart>
      <w:docPartPr>
        <w:name w:val="71EA1CB93A7E47F8A176524354BCD37D"/>
        <w:category>
          <w:name w:val="General"/>
          <w:gallery w:val="placeholder"/>
        </w:category>
        <w:types>
          <w:type w:val="bbPlcHdr"/>
        </w:types>
        <w:behaviors>
          <w:behavior w:val="content"/>
        </w:behaviors>
        <w:guid w:val="{2A47667D-43DF-4049-A617-7CC641666102}"/>
      </w:docPartPr>
      <w:docPartBody>
        <w:p w:rsidR="002D37EA" w:rsidRDefault="00327206" w:rsidP="00327206">
          <w:pPr>
            <w:pStyle w:val="71EA1CB93A7E47F8A176524354BCD37D"/>
          </w:pPr>
          <w:r w:rsidRPr="009C21A5">
            <w:rPr>
              <w:rStyle w:val="PlaceholderText"/>
              <w:color w:val="156082" w:themeColor="accent1"/>
            </w:rPr>
            <w:t>Click to enter text</w:t>
          </w:r>
        </w:p>
      </w:docPartBody>
    </w:docPart>
    <w:docPart>
      <w:docPartPr>
        <w:name w:val="1FC078482D2F444FAC88BE0E74B518E2"/>
        <w:category>
          <w:name w:val="General"/>
          <w:gallery w:val="placeholder"/>
        </w:category>
        <w:types>
          <w:type w:val="bbPlcHdr"/>
        </w:types>
        <w:behaviors>
          <w:behavior w:val="content"/>
        </w:behaviors>
        <w:guid w:val="{76DE6427-71EF-4683-A6EB-678DF8286887}"/>
      </w:docPartPr>
      <w:docPartBody>
        <w:p w:rsidR="002D37EA" w:rsidRDefault="00327206" w:rsidP="00327206">
          <w:pPr>
            <w:pStyle w:val="1FC078482D2F444FAC88BE0E74B518E2"/>
          </w:pPr>
          <w:r w:rsidRPr="009C21A5">
            <w:rPr>
              <w:rStyle w:val="PlaceholderText"/>
              <w:color w:val="156082" w:themeColor="accent1"/>
            </w:rPr>
            <w:t>Click to enter text</w:t>
          </w:r>
        </w:p>
      </w:docPartBody>
    </w:docPart>
    <w:docPart>
      <w:docPartPr>
        <w:name w:val="DD4BFD60D7D449E2969B832848D66C44"/>
        <w:category>
          <w:name w:val="General"/>
          <w:gallery w:val="placeholder"/>
        </w:category>
        <w:types>
          <w:type w:val="bbPlcHdr"/>
        </w:types>
        <w:behaviors>
          <w:behavior w:val="content"/>
        </w:behaviors>
        <w:guid w:val="{59494A40-9DD4-4C82-BB33-4465FA2F25E5}"/>
      </w:docPartPr>
      <w:docPartBody>
        <w:p w:rsidR="002D37EA" w:rsidRDefault="00327206" w:rsidP="00327206">
          <w:pPr>
            <w:pStyle w:val="DD4BFD60D7D449E2969B832848D66C44"/>
          </w:pPr>
          <w:r w:rsidRPr="009C21A5">
            <w:rPr>
              <w:rStyle w:val="PlaceholderText"/>
              <w:color w:val="156082" w:themeColor="accent1"/>
            </w:rPr>
            <w:t>Click to enter text</w:t>
          </w:r>
        </w:p>
      </w:docPartBody>
    </w:docPart>
    <w:docPart>
      <w:docPartPr>
        <w:name w:val="0AB07E0AF82C42388E0657D3BF1C2AE4"/>
        <w:category>
          <w:name w:val="General"/>
          <w:gallery w:val="placeholder"/>
        </w:category>
        <w:types>
          <w:type w:val="bbPlcHdr"/>
        </w:types>
        <w:behaviors>
          <w:behavior w:val="content"/>
        </w:behaviors>
        <w:guid w:val="{584F49C8-566E-43D6-89BA-023A0B1ED2DA}"/>
      </w:docPartPr>
      <w:docPartBody>
        <w:p w:rsidR="002D37EA" w:rsidRDefault="00327206" w:rsidP="00327206">
          <w:pPr>
            <w:pStyle w:val="0AB07E0AF82C42388E0657D3BF1C2AE4"/>
          </w:pPr>
          <w:r w:rsidRPr="009C21A5">
            <w:rPr>
              <w:rStyle w:val="PlaceholderText"/>
              <w:color w:val="156082" w:themeColor="accent1"/>
            </w:rPr>
            <w:t>Click to enter text</w:t>
          </w:r>
        </w:p>
      </w:docPartBody>
    </w:docPart>
    <w:docPart>
      <w:docPartPr>
        <w:name w:val="8C0CFD575FFF440ABECC168B6DABE867"/>
        <w:category>
          <w:name w:val="General"/>
          <w:gallery w:val="placeholder"/>
        </w:category>
        <w:types>
          <w:type w:val="bbPlcHdr"/>
        </w:types>
        <w:behaviors>
          <w:behavior w:val="content"/>
        </w:behaviors>
        <w:guid w:val="{F2EC655B-EE1A-4D09-A42E-9AC054F6B73A}"/>
      </w:docPartPr>
      <w:docPartBody>
        <w:p w:rsidR="002D37EA" w:rsidRDefault="00327206" w:rsidP="00327206">
          <w:pPr>
            <w:pStyle w:val="8C0CFD575FFF440ABECC168B6DABE867"/>
          </w:pPr>
          <w:r w:rsidRPr="009C21A5">
            <w:rPr>
              <w:rStyle w:val="PlaceholderText"/>
              <w:color w:val="156082" w:themeColor="accent1"/>
            </w:rPr>
            <w:t>Click to enter text</w:t>
          </w:r>
        </w:p>
      </w:docPartBody>
    </w:docPart>
    <w:docPart>
      <w:docPartPr>
        <w:name w:val="ED33694CAFD84FF6B297B538ED88EA11"/>
        <w:category>
          <w:name w:val="General"/>
          <w:gallery w:val="placeholder"/>
        </w:category>
        <w:types>
          <w:type w:val="bbPlcHdr"/>
        </w:types>
        <w:behaviors>
          <w:behavior w:val="content"/>
        </w:behaviors>
        <w:guid w:val="{836A20B0-F641-4DB7-A1BA-7AB36D7F3472}"/>
      </w:docPartPr>
      <w:docPartBody>
        <w:p w:rsidR="002D37EA" w:rsidRDefault="00327206" w:rsidP="00327206">
          <w:pPr>
            <w:pStyle w:val="ED33694CAFD84FF6B297B538ED88EA11"/>
          </w:pPr>
          <w:r w:rsidRPr="009C21A5">
            <w:rPr>
              <w:rStyle w:val="PlaceholderText"/>
              <w:color w:val="156082" w:themeColor="accent1"/>
            </w:rPr>
            <w:t>Click to enter text</w:t>
          </w:r>
        </w:p>
      </w:docPartBody>
    </w:docPart>
    <w:docPart>
      <w:docPartPr>
        <w:name w:val="88E9292B1D9F4935974772DFB08D5CCA"/>
        <w:category>
          <w:name w:val="General"/>
          <w:gallery w:val="placeholder"/>
        </w:category>
        <w:types>
          <w:type w:val="bbPlcHdr"/>
        </w:types>
        <w:behaviors>
          <w:behavior w:val="content"/>
        </w:behaviors>
        <w:guid w:val="{072FC608-A528-4521-A18C-99E4652E62DB}"/>
      </w:docPartPr>
      <w:docPartBody>
        <w:p w:rsidR="002D37EA" w:rsidRDefault="00327206" w:rsidP="00327206">
          <w:pPr>
            <w:pStyle w:val="88E9292B1D9F4935974772DFB08D5CCA"/>
          </w:pPr>
          <w:r w:rsidRPr="009C21A5">
            <w:rPr>
              <w:rStyle w:val="PlaceholderText"/>
              <w:color w:val="156082" w:themeColor="accent1"/>
            </w:rPr>
            <w:t>Click to enter text</w:t>
          </w:r>
        </w:p>
      </w:docPartBody>
    </w:docPart>
    <w:docPart>
      <w:docPartPr>
        <w:name w:val="FF86BBF74EF84FAB91406815E88832AF"/>
        <w:category>
          <w:name w:val="General"/>
          <w:gallery w:val="placeholder"/>
        </w:category>
        <w:types>
          <w:type w:val="bbPlcHdr"/>
        </w:types>
        <w:behaviors>
          <w:behavior w:val="content"/>
        </w:behaviors>
        <w:guid w:val="{D499F66C-FED4-4045-9FD6-C000BA8C4559}"/>
      </w:docPartPr>
      <w:docPartBody>
        <w:p w:rsidR="002D37EA" w:rsidRDefault="00327206" w:rsidP="00327206">
          <w:pPr>
            <w:pStyle w:val="FF86BBF74EF84FAB91406815E88832AF"/>
          </w:pPr>
          <w:r w:rsidRPr="009C21A5">
            <w:rPr>
              <w:rStyle w:val="PlaceholderText"/>
              <w:color w:val="156082" w:themeColor="accent1"/>
            </w:rPr>
            <w:t>Click to enter text</w:t>
          </w:r>
        </w:p>
      </w:docPartBody>
    </w:docPart>
    <w:docPart>
      <w:docPartPr>
        <w:name w:val="1914AA0DF36E431D944D0E16EBA35F37"/>
        <w:category>
          <w:name w:val="General"/>
          <w:gallery w:val="placeholder"/>
        </w:category>
        <w:types>
          <w:type w:val="bbPlcHdr"/>
        </w:types>
        <w:behaviors>
          <w:behavior w:val="content"/>
        </w:behaviors>
        <w:guid w:val="{FF8D613D-CD8A-4961-84FC-D42AA9BA00C6}"/>
      </w:docPartPr>
      <w:docPartBody>
        <w:p w:rsidR="002D37EA" w:rsidRDefault="00327206" w:rsidP="00327206">
          <w:pPr>
            <w:pStyle w:val="1914AA0DF36E431D944D0E16EBA35F37"/>
          </w:pPr>
          <w:r w:rsidRPr="009C21A5">
            <w:rPr>
              <w:rStyle w:val="PlaceholderText"/>
              <w:color w:val="156082" w:themeColor="accent1"/>
            </w:rPr>
            <w:t>Click to enter text</w:t>
          </w:r>
        </w:p>
      </w:docPartBody>
    </w:docPart>
    <w:docPart>
      <w:docPartPr>
        <w:name w:val="0DACFD542DBB4DD999F631B48FDBA978"/>
        <w:category>
          <w:name w:val="General"/>
          <w:gallery w:val="placeholder"/>
        </w:category>
        <w:types>
          <w:type w:val="bbPlcHdr"/>
        </w:types>
        <w:behaviors>
          <w:behavior w:val="content"/>
        </w:behaviors>
        <w:guid w:val="{9069E5D8-AC9B-43A1-B50B-3D8C1ECD307A}"/>
      </w:docPartPr>
      <w:docPartBody>
        <w:p w:rsidR="002D37EA" w:rsidRDefault="00327206" w:rsidP="00327206">
          <w:pPr>
            <w:pStyle w:val="0DACFD542DBB4DD999F631B48FDBA978"/>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A68EA60E9ACA4D4D90B623D351D994AB"/>
        <w:category>
          <w:name w:val="General"/>
          <w:gallery w:val="placeholder"/>
        </w:category>
        <w:types>
          <w:type w:val="bbPlcHdr"/>
        </w:types>
        <w:behaviors>
          <w:behavior w:val="content"/>
        </w:behaviors>
        <w:guid w:val="{E45F23E1-3A90-4263-89FF-F856CEDDCBF4}"/>
      </w:docPartPr>
      <w:docPartBody>
        <w:p w:rsidR="002D37EA" w:rsidRDefault="00327206" w:rsidP="00327206">
          <w:pPr>
            <w:pStyle w:val="A68EA60E9ACA4D4D90B623D351D994AB"/>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B48AC472313B43799C6FF08B1EAAD384"/>
        <w:category>
          <w:name w:val="General"/>
          <w:gallery w:val="placeholder"/>
        </w:category>
        <w:types>
          <w:type w:val="bbPlcHdr"/>
        </w:types>
        <w:behaviors>
          <w:behavior w:val="content"/>
        </w:behaviors>
        <w:guid w:val="{94E4EC7C-006C-4AE3-BC51-0ADEFF9C6644}"/>
      </w:docPartPr>
      <w:docPartBody>
        <w:p w:rsidR="002D37EA" w:rsidRDefault="00327206" w:rsidP="00327206">
          <w:pPr>
            <w:pStyle w:val="B48AC472313B43799C6FF08B1EAAD384"/>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850FF10797B44C1FAB74071F89709D45"/>
        <w:category>
          <w:name w:val="General"/>
          <w:gallery w:val="placeholder"/>
        </w:category>
        <w:types>
          <w:type w:val="bbPlcHdr"/>
        </w:types>
        <w:behaviors>
          <w:behavior w:val="content"/>
        </w:behaviors>
        <w:guid w:val="{E3F4474D-6666-481F-98F0-FE468026668C}"/>
      </w:docPartPr>
      <w:docPartBody>
        <w:p w:rsidR="002D37EA" w:rsidRDefault="00327206" w:rsidP="00327206">
          <w:pPr>
            <w:pStyle w:val="850FF10797B44C1FAB74071F89709D45"/>
          </w:pPr>
          <w:r w:rsidRPr="009C21A5">
            <w:rPr>
              <w:rStyle w:val="PlaceholderText"/>
              <w:color w:val="156082" w:themeColor="accent1"/>
            </w:rPr>
            <w:t xml:space="preserve">Click </w:t>
          </w:r>
          <w:r>
            <w:rPr>
              <w:rStyle w:val="PlaceholderText"/>
              <w:color w:val="156082" w:themeColor="accent1"/>
            </w:rPr>
            <w:t xml:space="preserve">to </w:t>
          </w:r>
          <w:r w:rsidRPr="009C21A5">
            <w:rPr>
              <w:rStyle w:val="PlaceholderText"/>
              <w:color w:val="156082" w:themeColor="accent1"/>
            </w:rPr>
            <w:t>enter a date</w:t>
          </w:r>
        </w:p>
      </w:docPartBody>
    </w:docPart>
    <w:docPart>
      <w:docPartPr>
        <w:name w:val="D002FEFA8F914A5184A82D123C68CC82"/>
        <w:category>
          <w:name w:val="General"/>
          <w:gallery w:val="placeholder"/>
        </w:category>
        <w:types>
          <w:type w:val="bbPlcHdr"/>
        </w:types>
        <w:behaviors>
          <w:behavior w:val="content"/>
        </w:behaviors>
        <w:guid w:val="{8FC27153-4B6D-4193-8BD1-3D136DB0C7F2}"/>
      </w:docPartPr>
      <w:docPartBody>
        <w:p w:rsidR="002D37EA" w:rsidRDefault="00327206" w:rsidP="00327206">
          <w:pPr>
            <w:pStyle w:val="D002FEFA8F914A5184A82D123C68CC82"/>
          </w:pPr>
          <w:r w:rsidRPr="00924D58">
            <w:rPr>
              <w:rStyle w:val="PlaceholderText"/>
              <w:color w:val="156082" w:themeColor="accent1"/>
            </w:rPr>
            <w:t>Choose yes or no</w:t>
          </w:r>
        </w:p>
      </w:docPartBody>
    </w:docPart>
    <w:docPart>
      <w:docPartPr>
        <w:name w:val="B6A84B25168B4F39AEB63662259DB583"/>
        <w:category>
          <w:name w:val="General"/>
          <w:gallery w:val="placeholder"/>
        </w:category>
        <w:types>
          <w:type w:val="bbPlcHdr"/>
        </w:types>
        <w:behaviors>
          <w:behavior w:val="content"/>
        </w:behaviors>
        <w:guid w:val="{522F23AF-C118-4C03-9F94-5C7998F93644}"/>
      </w:docPartPr>
      <w:docPartBody>
        <w:p w:rsidR="002D37EA" w:rsidRDefault="00327206" w:rsidP="00327206">
          <w:pPr>
            <w:pStyle w:val="B6A84B25168B4F39AEB63662259DB583"/>
          </w:pPr>
          <w:r w:rsidRPr="00924D58">
            <w:rPr>
              <w:rStyle w:val="PlaceholderText"/>
              <w:color w:val="156082" w:themeColor="accent1"/>
            </w:rPr>
            <w:t>Choose yes or no</w:t>
          </w:r>
        </w:p>
      </w:docPartBody>
    </w:docPart>
    <w:docPart>
      <w:docPartPr>
        <w:name w:val="ED6C3FB838FD4E0480F6C6515F9AA794"/>
        <w:category>
          <w:name w:val="General"/>
          <w:gallery w:val="placeholder"/>
        </w:category>
        <w:types>
          <w:type w:val="bbPlcHdr"/>
        </w:types>
        <w:behaviors>
          <w:behavior w:val="content"/>
        </w:behaviors>
        <w:guid w:val="{6FBBE1AE-D79C-4807-AAB0-6A44FFF75315}"/>
      </w:docPartPr>
      <w:docPartBody>
        <w:p w:rsidR="002D37EA" w:rsidRDefault="00327206" w:rsidP="00327206">
          <w:pPr>
            <w:pStyle w:val="ED6C3FB838FD4E0480F6C6515F9AA794"/>
          </w:pPr>
          <w:r w:rsidRPr="00924D58">
            <w:rPr>
              <w:rStyle w:val="PlaceholderText"/>
              <w:color w:val="156082" w:themeColor="accent1"/>
            </w:rPr>
            <w:t>Choose yes or no</w:t>
          </w:r>
        </w:p>
      </w:docPartBody>
    </w:docPart>
    <w:docPart>
      <w:docPartPr>
        <w:name w:val="12846ADAF0244C12B8636A7BF9F1DF34"/>
        <w:category>
          <w:name w:val="General"/>
          <w:gallery w:val="placeholder"/>
        </w:category>
        <w:types>
          <w:type w:val="bbPlcHdr"/>
        </w:types>
        <w:behaviors>
          <w:behavior w:val="content"/>
        </w:behaviors>
        <w:guid w:val="{7CAB11CF-4DCF-4197-AB42-73327A8EF330}"/>
      </w:docPartPr>
      <w:docPartBody>
        <w:p w:rsidR="002D37EA" w:rsidRDefault="00327206" w:rsidP="00327206">
          <w:pPr>
            <w:pStyle w:val="12846ADAF0244C12B8636A7BF9F1DF34"/>
          </w:pPr>
          <w:r w:rsidRPr="00924D58">
            <w:rPr>
              <w:rStyle w:val="PlaceholderText"/>
              <w:color w:val="156082" w:themeColor="accent1"/>
            </w:rPr>
            <w:t>Choose yes or no</w:t>
          </w:r>
        </w:p>
      </w:docPartBody>
    </w:docPart>
    <w:docPart>
      <w:docPartPr>
        <w:name w:val="4610C01EB2E147CDA58C23524FF53718"/>
        <w:category>
          <w:name w:val="General"/>
          <w:gallery w:val="placeholder"/>
        </w:category>
        <w:types>
          <w:type w:val="bbPlcHdr"/>
        </w:types>
        <w:behaviors>
          <w:behavior w:val="content"/>
        </w:behaviors>
        <w:guid w:val="{6BBFF214-0822-4399-BF57-91BB769F311C}"/>
      </w:docPartPr>
      <w:docPartBody>
        <w:p w:rsidR="002D37EA" w:rsidRDefault="00327206" w:rsidP="00327206">
          <w:pPr>
            <w:pStyle w:val="4610C01EB2E147CDA58C23524FF53718"/>
          </w:pPr>
          <w:r w:rsidRPr="00924D58">
            <w:rPr>
              <w:rStyle w:val="PlaceholderText"/>
              <w:color w:val="156082" w:themeColor="accent1"/>
            </w:rPr>
            <w:t>Choose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06"/>
    <w:rsid w:val="002D37EA"/>
    <w:rsid w:val="00327206"/>
    <w:rsid w:val="00455080"/>
    <w:rsid w:val="00CB22CB"/>
    <w:rsid w:val="00D22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206"/>
    <w:rPr>
      <w:color w:val="808080"/>
    </w:rPr>
  </w:style>
  <w:style w:type="paragraph" w:customStyle="1" w:styleId="8D0880D664234C1CA833A1A4EEDE69A85">
    <w:name w:val="8D0880D664234C1CA833A1A4EEDE69A85"/>
    <w:rsid w:val="00327206"/>
    <w:pPr>
      <w:spacing w:line="259" w:lineRule="auto"/>
    </w:pPr>
    <w:rPr>
      <w:rFonts w:ascii="Arial" w:hAnsi="Arial"/>
      <w:kern w:val="0"/>
      <w:szCs w:val="22"/>
      <w:lang w:eastAsia="en-US"/>
      <w14:ligatures w14:val="none"/>
    </w:rPr>
  </w:style>
  <w:style w:type="paragraph" w:customStyle="1" w:styleId="C758B329398B49C7B33BCBDEE56C77414">
    <w:name w:val="C758B329398B49C7B33BCBDEE56C77414"/>
    <w:rsid w:val="00327206"/>
    <w:pPr>
      <w:spacing w:line="259" w:lineRule="auto"/>
    </w:pPr>
    <w:rPr>
      <w:rFonts w:ascii="Arial" w:hAnsi="Arial"/>
      <w:kern w:val="0"/>
      <w:szCs w:val="22"/>
      <w:lang w:eastAsia="en-US"/>
      <w14:ligatures w14:val="none"/>
    </w:rPr>
  </w:style>
  <w:style w:type="paragraph" w:customStyle="1" w:styleId="8689F59E7E9E489AB4049A871A4AA5165">
    <w:name w:val="8689F59E7E9E489AB4049A871A4AA5165"/>
    <w:rsid w:val="00327206"/>
    <w:pPr>
      <w:spacing w:line="259" w:lineRule="auto"/>
    </w:pPr>
    <w:rPr>
      <w:rFonts w:ascii="Arial" w:hAnsi="Arial"/>
      <w:kern w:val="0"/>
      <w:szCs w:val="22"/>
      <w:lang w:eastAsia="en-US"/>
      <w14:ligatures w14:val="none"/>
    </w:rPr>
  </w:style>
  <w:style w:type="paragraph" w:customStyle="1" w:styleId="F47A33998F334FE0BD4A787680DEA2905">
    <w:name w:val="F47A33998F334FE0BD4A787680DEA2905"/>
    <w:rsid w:val="00327206"/>
    <w:pPr>
      <w:spacing w:line="259" w:lineRule="auto"/>
    </w:pPr>
    <w:rPr>
      <w:rFonts w:ascii="Arial" w:hAnsi="Arial"/>
      <w:kern w:val="0"/>
      <w:szCs w:val="22"/>
      <w:lang w:eastAsia="en-US"/>
      <w14:ligatures w14:val="none"/>
    </w:rPr>
  </w:style>
  <w:style w:type="paragraph" w:customStyle="1" w:styleId="3BE170DC60BB42B1AB5AEB60C1F1790C5">
    <w:name w:val="3BE170DC60BB42B1AB5AEB60C1F1790C5"/>
    <w:rsid w:val="00327206"/>
    <w:pPr>
      <w:spacing w:line="259" w:lineRule="auto"/>
    </w:pPr>
    <w:rPr>
      <w:rFonts w:ascii="Arial" w:hAnsi="Arial"/>
      <w:kern w:val="0"/>
      <w:szCs w:val="22"/>
      <w:lang w:eastAsia="en-US"/>
      <w14:ligatures w14:val="none"/>
    </w:rPr>
  </w:style>
  <w:style w:type="paragraph" w:customStyle="1" w:styleId="8CA8CAEEC3854D2995B660C76B8803FE5">
    <w:name w:val="8CA8CAEEC3854D2995B660C76B8803FE5"/>
    <w:rsid w:val="00327206"/>
    <w:pPr>
      <w:spacing w:line="259" w:lineRule="auto"/>
    </w:pPr>
    <w:rPr>
      <w:rFonts w:ascii="Arial" w:hAnsi="Arial"/>
      <w:kern w:val="0"/>
      <w:szCs w:val="22"/>
      <w:lang w:eastAsia="en-US"/>
      <w14:ligatures w14:val="none"/>
    </w:rPr>
  </w:style>
  <w:style w:type="paragraph" w:customStyle="1" w:styleId="BA520279D9884076994E863F011A80B74">
    <w:name w:val="BA520279D9884076994E863F011A80B74"/>
    <w:rsid w:val="00327206"/>
    <w:pPr>
      <w:spacing w:line="259" w:lineRule="auto"/>
    </w:pPr>
    <w:rPr>
      <w:rFonts w:ascii="Arial" w:hAnsi="Arial"/>
      <w:kern w:val="0"/>
      <w:szCs w:val="22"/>
      <w:lang w:eastAsia="en-US"/>
      <w14:ligatures w14:val="none"/>
    </w:rPr>
  </w:style>
  <w:style w:type="paragraph" w:customStyle="1" w:styleId="11CECDCDE78C4D5AB6EB88E3D3C895484">
    <w:name w:val="11CECDCDE78C4D5AB6EB88E3D3C895484"/>
    <w:rsid w:val="00327206"/>
    <w:pPr>
      <w:spacing w:line="259" w:lineRule="auto"/>
      <w:ind w:left="720"/>
      <w:contextualSpacing/>
    </w:pPr>
    <w:rPr>
      <w:rFonts w:ascii="Arial" w:hAnsi="Arial"/>
      <w:kern w:val="0"/>
      <w:szCs w:val="22"/>
      <w:lang w:eastAsia="en-US"/>
      <w14:ligatures w14:val="none"/>
    </w:rPr>
  </w:style>
  <w:style w:type="paragraph" w:customStyle="1" w:styleId="9690E6B6E2134C9B983D2621496F15083">
    <w:name w:val="9690E6B6E2134C9B983D2621496F15083"/>
    <w:rsid w:val="00327206"/>
    <w:pPr>
      <w:spacing w:line="259" w:lineRule="auto"/>
      <w:ind w:left="720"/>
      <w:contextualSpacing/>
    </w:pPr>
    <w:rPr>
      <w:rFonts w:ascii="Arial" w:hAnsi="Arial"/>
      <w:kern w:val="0"/>
      <w:szCs w:val="22"/>
      <w:lang w:eastAsia="en-US"/>
      <w14:ligatures w14:val="none"/>
    </w:rPr>
  </w:style>
  <w:style w:type="paragraph" w:customStyle="1" w:styleId="4C043AA351694637AA47CA443261E7304">
    <w:name w:val="4C043AA351694637AA47CA443261E7304"/>
    <w:rsid w:val="00327206"/>
    <w:pPr>
      <w:spacing w:line="259" w:lineRule="auto"/>
      <w:ind w:left="720"/>
      <w:contextualSpacing/>
    </w:pPr>
    <w:rPr>
      <w:rFonts w:ascii="Arial" w:hAnsi="Arial"/>
      <w:kern w:val="0"/>
      <w:szCs w:val="22"/>
      <w:lang w:eastAsia="en-US"/>
      <w14:ligatures w14:val="none"/>
    </w:rPr>
  </w:style>
  <w:style w:type="paragraph" w:customStyle="1" w:styleId="798AB0ACC6644DE9B1434051485F109E3">
    <w:name w:val="798AB0ACC6644DE9B1434051485F109E3"/>
    <w:rsid w:val="00327206"/>
    <w:pPr>
      <w:spacing w:line="259" w:lineRule="auto"/>
      <w:ind w:left="720"/>
      <w:contextualSpacing/>
    </w:pPr>
    <w:rPr>
      <w:rFonts w:ascii="Arial" w:hAnsi="Arial"/>
      <w:kern w:val="0"/>
      <w:szCs w:val="22"/>
      <w:lang w:eastAsia="en-US"/>
      <w14:ligatures w14:val="none"/>
    </w:rPr>
  </w:style>
  <w:style w:type="paragraph" w:customStyle="1" w:styleId="B871DDED5CA349718CF8E7958166A9A13">
    <w:name w:val="B871DDED5CA349718CF8E7958166A9A13"/>
    <w:rsid w:val="00327206"/>
    <w:pPr>
      <w:spacing w:line="259" w:lineRule="auto"/>
      <w:ind w:left="720"/>
      <w:contextualSpacing/>
    </w:pPr>
    <w:rPr>
      <w:rFonts w:ascii="Arial" w:hAnsi="Arial"/>
      <w:kern w:val="0"/>
      <w:szCs w:val="22"/>
      <w:lang w:eastAsia="en-US"/>
      <w14:ligatures w14:val="none"/>
    </w:rPr>
  </w:style>
  <w:style w:type="paragraph" w:customStyle="1" w:styleId="5DB6386F49104AAEBF3AC142D28A43E73">
    <w:name w:val="5DB6386F49104AAEBF3AC142D28A43E73"/>
    <w:rsid w:val="00327206"/>
    <w:pPr>
      <w:spacing w:line="259" w:lineRule="auto"/>
      <w:ind w:left="720"/>
      <w:contextualSpacing/>
    </w:pPr>
    <w:rPr>
      <w:rFonts w:ascii="Arial" w:hAnsi="Arial"/>
      <w:kern w:val="0"/>
      <w:szCs w:val="22"/>
      <w:lang w:eastAsia="en-US"/>
      <w14:ligatures w14:val="none"/>
    </w:rPr>
  </w:style>
  <w:style w:type="paragraph" w:customStyle="1" w:styleId="85E3F30B5D4746A6AA3605C66B2839C13">
    <w:name w:val="85E3F30B5D4746A6AA3605C66B2839C13"/>
    <w:rsid w:val="00327206"/>
    <w:pPr>
      <w:spacing w:line="259" w:lineRule="auto"/>
      <w:ind w:left="720"/>
      <w:contextualSpacing/>
    </w:pPr>
    <w:rPr>
      <w:rFonts w:ascii="Arial" w:hAnsi="Arial"/>
      <w:kern w:val="0"/>
      <w:szCs w:val="22"/>
      <w:lang w:eastAsia="en-US"/>
      <w14:ligatures w14:val="none"/>
    </w:rPr>
  </w:style>
  <w:style w:type="paragraph" w:customStyle="1" w:styleId="9A1DBC70E3144D5B8D3951CFB7973E1B3">
    <w:name w:val="9A1DBC70E3144D5B8D3951CFB7973E1B3"/>
    <w:rsid w:val="00327206"/>
    <w:pPr>
      <w:spacing w:line="259" w:lineRule="auto"/>
      <w:ind w:left="720"/>
      <w:contextualSpacing/>
    </w:pPr>
    <w:rPr>
      <w:rFonts w:ascii="Arial" w:hAnsi="Arial"/>
      <w:kern w:val="0"/>
      <w:szCs w:val="22"/>
      <w:lang w:eastAsia="en-US"/>
      <w14:ligatures w14:val="none"/>
    </w:rPr>
  </w:style>
  <w:style w:type="paragraph" w:customStyle="1" w:styleId="F730E47F598644CDA53F3DBD137541863">
    <w:name w:val="F730E47F598644CDA53F3DBD137541863"/>
    <w:rsid w:val="00327206"/>
    <w:pPr>
      <w:spacing w:line="259" w:lineRule="auto"/>
      <w:ind w:left="720"/>
      <w:contextualSpacing/>
    </w:pPr>
    <w:rPr>
      <w:rFonts w:ascii="Arial" w:hAnsi="Arial"/>
      <w:kern w:val="0"/>
      <w:szCs w:val="22"/>
      <w:lang w:eastAsia="en-US"/>
      <w14:ligatures w14:val="none"/>
    </w:rPr>
  </w:style>
  <w:style w:type="paragraph" w:customStyle="1" w:styleId="694E9896B8EE4F03B8D1BBDB013CD6BC3">
    <w:name w:val="694E9896B8EE4F03B8D1BBDB013CD6BC3"/>
    <w:rsid w:val="00327206"/>
    <w:pPr>
      <w:spacing w:line="259" w:lineRule="auto"/>
      <w:ind w:left="720"/>
      <w:contextualSpacing/>
    </w:pPr>
    <w:rPr>
      <w:rFonts w:ascii="Arial" w:hAnsi="Arial"/>
      <w:kern w:val="0"/>
      <w:szCs w:val="22"/>
      <w:lang w:eastAsia="en-US"/>
      <w14:ligatures w14:val="none"/>
    </w:rPr>
  </w:style>
  <w:style w:type="paragraph" w:customStyle="1" w:styleId="C32CA0B4D2534D3CA33FEB91A289B41B3">
    <w:name w:val="C32CA0B4D2534D3CA33FEB91A289B41B3"/>
    <w:rsid w:val="00327206"/>
    <w:pPr>
      <w:spacing w:line="259" w:lineRule="auto"/>
      <w:ind w:left="720"/>
      <w:contextualSpacing/>
    </w:pPr>
    <w:rPr>
      <w:rFonts w:ascii="Arial" w:hAnsi="Arial"/>
      <w:kern w:val="0"/>
      <w:szCs w:val="22"/>
      <w:lang w:eastAsia="en-US"/>
      <w14:ligatures w14:val="none"/>
    </w:rPr>
  </w:style>
  <w:style w:type="paragraph" w:customStyle="1" w:styleId="0ED1C9FBA4764B9DB8D9B920FBEBD0D43">
    <w:name w:val="0ED1C9FBA4764B9DB8D9B920FBEBD0D43"/>
    <w:rsid w:val="00327206"/>
    <w:pPr>
      <w:spacing w:line="259" w:lineRule="auto"/>
      <w:ind w:left="720"/>
      <w:contextualSpacing/>
    </w:pPr>
    <w:rPr>
      <w:rFonts w:ascii="Arial" w:hAnsi="Arial"/>
      <w:kern w:val="0"/>
      <w:szCs w:val="22"/>
      <w:lang w:eastAsia="en-US"/>
      <w14:ligatures w14:val="none"/>
    </w:rPr>
  </w:style>
  <w:style w:type="paragraph" w:customStyle="1" w:styleId="85F4657024EF416FB64935B47F28F7BA3">
    <w:name w:val="85F4657024EF416FB64935B47F28F7BA3"/>
    <w:rsid w:val="00327206"/>
    <w:pPr>
      <w:spacing w:line="259" w:lineRule="auto"/>
      <w:ind w:left="720"/>
      <w:contextualSpacing/>
    </w:pPr>
    <w:rPr>
      <w:rFonts w:ascii="Arial" w:hAnsi="Arial"/>
      <w:kern w:val="0"/>
      <w:szCs w:val="22"/>
      <w:lang w:eastAsia="en-US"/>
      <w14:ligatures w14:val="none"/>
    </w:rPr>
  </w:style>
  <w:style w:type="paragraph" w:customStyle="1" w:styleId="ED875D24A85F4F97BA3A300EF00F2C143">
    <w:name w:val="ED875D24A85F4F97BA3A300EF00F2C143"/>
    <w:rsid w:val="00327206"/>
    <w:pPr>
      <w:spacing w:line="259" w:lineRule="auto"/>
      <w:ind w:left="720"/>
      <w:contextualSpacing/>
    </w:pPr>
    <w:rPr>
      <w:rFonts w:ascii="Arial" w:hAnsi="Arial"/>
      <w:kern w:val="0"/>
      <w:szCs w:val="22"/>
      <w:lang w:eastAsia="en-US"/>
      <w14:ligatures w14:val="none"/>
    </w:rPr>
  </w:style>
  <w:style w:type="paragraph" w:customStyle="1" w:styleId="5733186AEC9647319C15928F445F21723">
    <w:name w:val="5733186AEC9647319C15928F445F21723"/>
    <w:rsid w:val="00327206"/>
    <w:pPr>
      <w:spacing w:line="259" w:lineRule="auto"/>
      <w:ind w:left="720"/>
      <w:contextualSpacing/>
    </w:pPr>
    <w:rPr>
      <w:rFonts w:ascii="Arial" w:hAnsi="Arial"/>
      <w:kern w:val="0"/>
      <w:szCs w:val="22"/>
      <w:lang w:eastAsia="en-US"/>
      <w14:ligatures w14:val="none"/>
    </w:rPr>
  </w:style>
  <w:style w:type="paragraph" w:customStyle="1" w:styleId="8CDFF0DBBB624745B65BC5F8D4D1BE553">
    <w:name w:val="8CDFF0DBBB624745B65BC5F8D4D1BE553"/>
    <w:rsid w:val="00327206"/>
    <w:pPr>
      <w:spacing w:line="259" w:lineRule="auto"/>
      <w:ind w:left="720"/>
      <w:contextualSpacing/>
    </w:pPr>
    <w:rPr>
      <w:rFonts w:ascii="Arial" w:hAnsi="Arial"/>
      <w:kern w:val="0"/>
      <w:szCs w:val="22"/>
      <w:lang w:eastAsia="en-US"/>
      <w14:ligatures w14:val="none"/>
    </w:rPr>
  </w:style>
  <w:style w:type="paragraph" w:customStyle="1" w:styleId="B539EC99A1094B87830FA1555D782C4C3">
    <w:name w:val="B539EC99A1094B87830FA1555D782C4C3"/>
    <w:rsid w:val="00327206"/>
    <w:pPr>
      <w:spacing w:line="259" w:lineRule="auto"/>
      <w:ind w:left="720"/>
      <w:contextualSpacing/>
    </w:pPr>
    <w:rPr>
      <w:rFonts w:ascii="Arial" w:hAnsi="Arial"/>
      <w:kern w:val="0"/>
      <w:szCs w:val="22"/>
      <w:lang w:eastAsia="en-US"/>
      <w14:ligatures w14:val="none"/>
    </w:rPr>
  </w:style>
  <w:style w:type="paragraph" w:customStyle="1" w:styleId="BCB218D96F35460AA8AB56FAD199C1E63">
    <w:name w:val="BCB218D96F35460AA8AB56FAD199C1E63"/>
    <w:rsid w:val="00327206"/>
    <w:pPr>
      <w:spacing w:line="259" w:lineRule="auto"/>
      <w:ind w:left="720"/>
      <w:contextualSpacing/>
    </w:pPr>
    <w:rPr>
      <w:rFonts w:ascii="Arial" w:hAnsi="Arial"/>
      <w:kern w:val="0"/>
      <w:szCs w:val="22"/>
      <w:lang w:eastAsia="en-US"/>
      <w14:ligatures w14:val="none"/>
    </w:rPr>
  </w:style>
  <w:style w:type="paragraph" w:customStyle="1" w:styleId="B907040F3A0B41C6A50BF1D081B284213">
    <w:name w:val="B907040F3A0B41C6A50BF1D081B284213"/>
    <w:rsid w:val="00327206"/>
    <w:pPr>
      <w:spacing w:line="259" w:lineRule="auto"/>
    </w:pPr>
    <w:rPr>
      <w:rFonts w:ascii="Arial" w:hAnsi="Arial"/>
      <w:kern w:val="0"/>
      <w:szCs w:val="22"/>
      <w:lang w:eastAsia="en-US"/>
      <w14:ligatures w14:val="none"/>
    </w:rPr>
  </w:style>
  <w:style w:type="paragraph" w:customStyle="1" w:styleId="84FC574130E542A2AAE18742664CADC13">
    <w:name w:val="84FC574130E542A2AAE18742664CADC13"/>
    <w:rsid w:val="00327206"/>
    <w:pPr>
      <w:spacing w:line="259" w:lineRule="auto"/>
    </w:pPr>
    <w:rPr>
      <w:rFonts w:ascii="Arial" w:hAnsi="Arial"/>
      <w:kern w:val="0"/>
      <w:szCs w:val="22"/>
      <w:lang w:eastAsia="en-US"/>
      <w14:ligatures w14:val="none"/>
    </w:rPr>
  </w:style>
  <w:style w:type="paragraph" w:customStyle="1" w:styleId="3BC056C0180748A386D14BDF0C2F5B6C3">
    <w:name w:val="3BC056C0180748A386D14BDF0C2F5B6C3"/>
    <w:rsid w:val="00327206"/>
    <w:pPr>
      <w:spacing w:line="259" w:lineRule="auto"/>
    </w:pPr>
    <w:rPr>
      <w:rFonts w:ascii="Arial" w:hAnsi="Arial"/>
      <w:kern w:val="0"/>
      <w:szCs w:val="22"/>
      <w:lang w:eastAsia="en-US"/>
      <w14:ligatures w14:val="none"/>
    </w:rPr>
  </w:style>
  <w:style w:type="paragraph" w:customStyle="1" w:styleId="853FC43B56924FB28589A8044D1B36F33">
    <w:name w:val="853FC43B56924FB28589A8044D1B36F33"/>
    <w:rsid w:val="00327206"/>
    <w:pPr>
      <w:spacing w:line="259" w:lineRule="auto"/>
    </w:pPr>
    <w:rPr>
      <w:rFonts w:ascii="Arial" w:hAnsi="Arial"/>
      <w:kern w:val="0"/>
      <w:szCs w:val="22"/>
      <w:lang w:eastAsia="en-US"/>
      <w14:ligatures w14:val="none"/>
    </w:rPr>
  </w:style>
  <w:style w:type="paragraph" w:customStyle="1" w:styleId="0AB95A4C45224CC49B4EB4D58BDA12DA3">
    <w:name w:val="0AB95A4C45224CC49B4EB4D58BDA12DA3"/>
    <w:rsid w:val="00327206"/>
    <w:pPr>
      <w:spacing w:line="259" w:lineRule="auto"/>
      <w:ind w:left="720"/>
      <w:contextualSpacing/>
    </w:pPr>
    <w:rPr>
      <w:rFonts w:ascii="Arial" w:hAnsi="Arial"/>
      <w:kern w:val="0"/>
      <w:szCs w:val="22"/>
      <w:lang w:eastAsia="en-US"/>
      <w14:ligatures w14:val="none"/>
    </w:rPr>
  </w:style>
  <w:style w:type="paragraph" w:customStyle="1" w:styleId="BFE310136F684880B01FB754C699F3793">
    <w:name w:val="BFE310136F684880B01FB754C699F3793"/>
    <w:rsid w:val="00327206"/>
    <w:pPr>
      <w:spacing w:line="259" w:lineRule="auto"/>
      <w:ind w:left="720"/>
      <w:contextualSpacing/>
    </w:pPr>
    <w:rPr>
      <w:rFonts w:ascii="Arial" w:hAnsi="Arial"/>
      <w:kern w:val="0"/>
      <w:szCs w:val="22"/>
      <w:lang w:eastAsia="en-US"/>
      <w14:ligatures w14:val="none"/>
    </w:rPr>
  </w:style>
  <w:style w:type="paragraph" w:customStyle="1" w:styleId="9F59A6DAAF514141BEEBB04804214EC83">
    <w:name w:val="9F59A6DAAF514141BEEBB04804214EC83"/>
    <w:rsid w:val="00327206"/>
    <w:pPr>
      <w:spacing w:line="259" w:lineRule="auto"/>
      <w:ind w:left="720"/>
      <w:contextualSpacing/>
    </w:pPr>
    <w:rPr>
      <w:rFonts w:ascii="Arial" w:hAnsi="Arial"/>
      <w:kern w:val="0"/>
      <w:szCs w:val="22"/>
      <w:lang w:eastAsia="en-US"/>
      <w14:ligatures w14:val="none"/>
    </w:rPr>
  </w:style>
  <w:style w:type="paragraph" w:customStyle="1" w:styleId="8064776866C44A84A07DBF7B6B8FF60D3">
    <w:name w:val="8064776866C44A84A07DBF7B6B8FF60D3"/>
    <w:rsid w:val="00327206"/>
    <w:pPr>
      <w:spacing w:line="259" w:lineRule="auto"/>
      <w:ind w:left="720"/>
      <w:contextualSpacing/>
    </w:pPr>
    <w:rPr>
      <w:rFonts w:ascii="Arial" w:hAnsi="Arial"/>
      <w:kern w:val="0"/>
      <w:szCs w:val="22"/>
      <w:lang w:eastAsia="en-US"/>
      <w14:ligatures w14:val="none"/>
    </w:rPr>
  </w:style>
  <w:style w:type="paragraph" w:customStyle="1" w:styleId="F39FEA953755430393BE87B3EA687C163">
    <w:name w:val="F39FEA953755430393BE87B3EA687C163"/>
    <w:rsid w:val="00327206"/>
    <w:pPr>
      <w:spacing w:line="259" w:lineRule="auto"/>
      <w:ind w:left="720"/>
      <w:contextualSpacing/>
    </w:pPr>
    <w:rPr>
      <w:rFonts w:ascii="Arial" w:hAnsi="Arial"/>
      <w:kern w:val="0"/>
      <w:szCs w:val="22"/>
      <w:lang w:eastAsia="en-US"/>
      <w14:ligatures w14:val="none"/>
    </w:rPr>
  </w:style>
  <w:style w:type="paragraph" w:customStyle="1" w:styleId="904F1119F75E41AAB7A7F2736D7825E53">
    <w:name w:val="904F1119F75E41AAB7A7F2736D7825E53"/>
    <w:rsid w:val="00327206"/>
    <w:pPr>
      <w:spacing w:line="259" w:lineRule="auto"/>
      <w:ind w:left="720"/>
      <w:contextualSpacing/>
    </w:pPr>
    <w:rPr>
      <w:rFonts w:ascii="Arial" w:hAnsi="Arial"/>
      <w:kern w:val="0"/>
      <w:szCs w:val="22"/>
      <w:lang w:eastAsia="en-US"/>
      <w14:ligatures w14:val="none"/>
    </w:rPr>
  </w:style>
  <w:style w:type="paragraph" w:customStyle="1" w:styleId="0262F5BE1E9F4F8983507A4FDEC7AD8A3">
    <w:name w:val="0262F5BE1E9F4F8983507A4FDEC7AD8A3"/>
    <w:rsid w:val="00327206"/>
    <w:pPr>
      <w:spacing w:line="259" w:lineRule="auto"/>
      <w:ind w:left="720"/>
      <w:contextualSpacing/>
    </w:pPr>
    <w:rPr>
      <w:rFonts w:ascii="Arial" w:hAnsi="Arial"/>
      <w:kern w:val="0"/>
      <w:szCs w:val="22"/>
      <w:lang w:eastAsia="en-US"/>
      <w14:ligatures w14:val="none"/>
    </w:rPr>
  </w:style>
  <w:style w:type="paragraph" w:customStyle="1" w:styleId="C6868C568F6F4548AA0A8F4504213D463">
    <w:name w:val="C6868C568F6F4548AA0A8F4504213D463"/>
    <w:rsid w:val="00327206"/>
    <w:pPr>
      <w:spacing w:line="259" w:lineRule="auto"/>
      <w:ind w:left="720"/>
      <w:contextualSpacing/>
    </w:pPr>
    <w:rPr>
      <w:rFonts w:ascii="Arial" w:hAnsi="Arial"/>
      <w:kern w:val="0"/>
      <w:szCs w:val="22"/>
      <w:lang w:eastAsia="en-US"/>
      <w14:ligatures w14:val="none"/>
    </w:rPr>
  </w:style>
  <w:style w:type="paragraph" w:customStyle="1" w:styleId="E4F09F7D93F44CF2889F50339F3B3CED3">
    <w:name w:val="E4F09F7D93F44CF2889F50339F3B3CED3"/>
    <w:rsid w:val="00327206"/>
    <w:pPr>
      <w:spacing w:line="259" w:lineRule="auto"/>
      <w:ind w:left="720"/>
      <w:contextualSpacing/>
    </w:pPr>
    <w:rPr>
      <w:rFonts w:ascii="Arial" w:hAnsi="Arial"/>
      <w:kern w:val="0"/>
      <w:szCs w:val="22"/>
      <w:lang w:eastAsia="en-US"/>
      <w14:ligatures w14:val="none"/>
    </w:rPr>
  </w:style>
  <w:style w:type="paragraph" w:customStyle="1" w:styleId="A9A85350E6B64F52BD18ECFCC02155E42">
    <w:name w:val="A9A85350E6B64F52BD18ECFCC02155E42"/>
    <w:rsid w:val="00327206"/>
    <w:pPr>
      <w:spacing w:line="259" w:lineRule="auto"/>
    </w:pPr>
    <w:rPr>
      <w:rFonts w:ascii="Arial" w:hAnsi="Arial"/>
      <w:kern w:val="0"/>
      <w:szCs w:val="22"/>
      <w:lang w:eastAsia="en-US"/>
      <w14:ligatures w14:val="none"/>
    </w:rPr>
  </w:style>
  <w:style w:type="paragraph" w:customStyle="1" w:styleId="C81CA45952BD44F9A20ADA329B8C20D91">
    <w:name w:val="C81CA45952BD44F9A20ADA329B8C20D91"/>
    <w:rsid w:val="00327206"/>
    <w:pPr>
      <w:spacing w:line="259" w:lineRule="auto"/>
    </w:pPr>
    <w:rPr>
      <w:rFonts w:ascii="Arial" w:hAnsi="Arial"/>
      <w:kern w:val="0"/>
      <w:szCs w:val="22"/>
      <w:lang w:eastAsia="en-US"/>
      <w14:ligatures w14:val="none"/>
    </w:rPr>
  </w:style>
  <w:style w:type="paragraph" w:customStyle="1" w:styleId="1B2A3BE9DF8B4C88AE534C063ED3D7F13">
    <w:name w:val="1B2A3BE9DF8B4C88AE534C063ED3D7F13"/>
    <w:rsid w:val="00327206"/>
    <w:pPr>
      <w:spacing w:line="259" w:lineRule="auto"/>
    </w:pPr>
    <w:rPr>
      <w:rFonts w:ascii="Arial" w:hAnsi="Arial"/>
      <w:kern w:val="0"/>
      <w:szCs w:val="22"/>
      <w:lang w:eastAsia="en-US"/>
      <w14:ligatures w14:val="none"/>
    </w:rPr>
  </w:style>
  <w:style w:type="paragraph" w:customStyle="1" w:styleId="A6045E5B3D294DDAA37670E08F629989">
    <w:name w:val="A6045E5B3D294DDAA37670E08F629989"/>
    <w:rsid w:val="00327206"/>
  </w:style>
  <w:style w:type="paragraph" w:customStyle="1" w:styleId="521658D67F7D4454AB36D995BB9DE353">
    <w:name w:val="521658D67F7D4454AB36D995BB9DE353"/>
    <w:rsid w:val="00327206"/>
  </w:style>
  <w:style w:type="paragraph" w:customStyle="1" w:styleId="B6BA8EE512E2409C87D3D4D24A484C06">
    <w:name w:val="B6BA8EE512E2409C87D3D4D24A484C06"/>
    <w:rsid w:val="00327206"/>
  </w:style>
  <w:style w:type="paragraph" w:customStyle="1" w:styleId="D8BDCB5E832A451997CB3234A5CAAE22">
    <w:name w:val="D8BDCB5E832A451997CB3234A5CAAE22"/>
    <w:rsid w:val="00327206"/>
  </w:style>
  <w:style w:type="paragraph" w:customStyle="1" w:styleId="A2BC355585FB4BAF99AC20A16D1C7286">
    <w:name w:val="A2BC355585FB4BAF99AC20A16D1C7286"/>
    <w:rsid w:val="00327206"/>
  </w:style>
  <w:style w:type="paragraph" w:customStyle="1" w:styleId="C787463CC12A4D4792810927229CF0C8">
    <w:name w:val="C787463CC12A4D4792810927229CF0C8"/>
    <w:rsid w:val="00327206"/>
  </w:style>
  <w:style w:type="paragraph" w:customStyle="1" w:styleId="C303C449374F4DDF97FAA7A84DB113AA">
    <w:name w:val="C303C449374F4DDF97FAA7A84DB113AA"/>
    <w:rsid w:val="00327206"/>
  </w:style>
  <w:style w:type="paragraph" w:customStyle="1" w:styleId="915A0CF2F9B94A139A41FAA9F3D4ACF7">
    <w:name w:val="915A0CF2F9B94A139A41FAA9F3D4ACF7"/>
    <w:rsid w:val="00327206"/>
  </w:style>
  <w:style w:type="paragraph" w:customStyle="1" w:styleId="AD502EE99FB647EF9E0799321B74C23A">
    <w:name w:val="AD502EE99FB647EF9E0799321B74C23A"/>
    <w:rsid w:val="00327206"/>
  </w:style>
  <w:style w:type="paragraph" w:customStyle="1" w:styleId="C4E8A44A4B3942BFAE05DAECBA6321E6">
    <w:name w:val="C4E8A44A4B3942BFAE05DAECBA6321E6"/>
    <w:rsid w:val="00327206"/>
  </w:style>
  <w:style w:type="paragraph" w:customStyle="1" w:styleId="C6A8166ABF5C48CB8DD6D5D294159E99">
    <w:name w:val="C6A8166ABF5C48CB8DD6D5D294159E99"/>
    <w:rsid w:val="00327206"/>
  </w:style>
  <w:style w:type="paragraph" w:customStyle="1" w:styleId="2AD425F36C914C22B178812D7FEBFD07">
    <w:name w:val="2AD425F36C914C22B178812D7FEBFD07"/>
    <w:rsid w:val="00327206"/>
  </w:style>
  <w:style w:type="paragraph" w:customStyle="1" w:styleId="F07382997948434B870171F6BED05E10">
    <w:name w:val="F07382997948434B870171F6BED05E10"/>
    <w:rsid w:val="00327206"/>
  </w:style>
  <w:style w:type="paragraph" w:customStyle="1" w:styleId="5260BF92C2984C6EA76FD828A4079D1C">
    <w:name w:val="5260BF92C2984C6EA76FD828A4079D1C"/>
    <w:rsid w:val="00327206"/>
  </w:style>
  <w:style w:type="paragraph" w:customStyle="1" w:styleId="359EEB204EAA4011B856DB23A8C08183">
    <w:name w:val="359EEB204EAA4011B856DB23A8C08183"/>
    <w:rsid w:val="00327206"/>
  </w:style>
  <w:style w:type="paragraph" w:customStyle="1" w:styleId="3CD0DFA3BFA447AD9A01CEC2888969F7">
    <w:name w:val="3CD0DFA3BFA447AD9A01CEC2888969F7"/>
    <w:rsid w:val="00327206"/>
  </w:style>
  <w:style w:type="paragraph" w:customStyle="1" w:styleId="9143347BEAC94B4AB8E15D51CC7CC3E8">
    <w:name w:val="9143347BEAC94B4AB8E15D51CC7CC3E8"/>
    <w:rsid w:val="00327206"/>
  </w:style>
  <w:style w:type="paragraph" w:customStyle="1" w:styleId="6C43DD305FC54A859EBD99F1C14CFC76">
    <w:name w:val="6C43DD305FC54A859EBD99F1C14CFC76"/>
    <w:rsid w:val="00327206"/>
  </w:style>
  <w:style w:type="paragraph" w:customStyle="1" w:styleId="6AE6E8C6869B4A1C9032F15D06C7458A">
    <w:name w:val="6AE6E8C6869B4A1C9032F15D06C7458A"/>
    <w:rsid w:val="00327206"/>
  </w:style>
  <w:style w:type="paragraph" w:customStyle="1" w:styleId="400DC59570D246C2A49F881CB588E032">
    <w:name w:val="400DC59570D246C2A49F881CB588E032"/>
    <w:rsid w:val="00327206"/>
  </w:style>
  <w:style w:type="paragraph" w:customStyle="1" w:styleId="AD9023AE52834C9386A45BE8193D12E3">
    <w:name w:val="AD9023AE52834C9386A45BE8193D12E3"/>
    <w:rsid w:val="00327206"/>
  </w:style>
  <w:style w:type="paragraph" w:customStyle="1" w:styleId="75166D114CC34BEE85754286826CBB7F">
    <w:name w:val="75166D114CC34BEE85754286826CBB7F"/>
    <w:rsid w:val="00327206"/>
  </w:style>
  <w:style w:type="paragraph" w:customStyle="1" w:styleId="78A504C974314DC389B5E1131C58FE02">
    <w:name w:val="78A504C974314DC389B5E1131C58FE02"/>
    <w:rsid w:val="00327206"/>
  </w:style>
  <w:style w:type="paragraph" w:customStyle="1" w:styleId="0861A4386F01472B8E3D621B0F5A44AE">
    <w:name w:val="0861A4386F01472B8E3D621B0F5A44AE"/>
    <w:rsid w:val="00327206"/>
  </w:style>
  <w:style w:type="paragraph" w:customStyle="1" w:styleId="D7CFBDE6062A41B99FEBAA6E03B73EE5">
    <w:name w:val="D7CFBDE6062A41B99FEBAA6E03B73EE5"/>
    <w:rsid w:val="00327206"/>
  </w:style>
  <w:style w:type="paragraph" w:customStyle="1" w:styleId="72736DB670664868AA411D6BC3F8304F">
    <w:name w:val="72736DB670664868AA411D6BC3F8304F"/>
    <w:rsid w:val="00327206"/>
  </w:style>
  <w:style w:type="paragraph" w:customStyle="1" w:styleId="FDD5BC1DFDB14400A86F3DD4052FA71D">
    <w:name w:val="FDD5BC1DFDB14400A86F3DD4052FA71D"/>
    <w:rsid w:val="00327206"/>
  </w:style>
  <w:style w:type="paragraph" w:customStyle="1" w:styleId="8DC5CB1F14D74460BD46DEBCEA206AF9">
    <w:name w:val="8DC5CB1F14D74460BD46DEBCEA206AF9"/>
    <w:rsid w:val="00327206"/>
  </w:style>
  <w:style w:type="paragraph" w:customStyle="1" w:styleId="5132BF79C2AB42DA97CF6CF0179A3206">
    <w:name w:val="5132BF79C2AB42DA97CF6CF0179A3206"/>
    <w:rsid w:val="00327206"/>
  </w:style>
  <w:style w:type="paragraph" w:customStyle="1" w:styleId="B6D3C1DEE6744C4EBF55374D19ACFF3B">
    <w:name w:val="B6D3C1DEE6744C4EBF55374D19ACFF3B"/>
    <w:rsid w:val="00327206"/>
  </w:style>
  <w:style w:type="paragraph" w:customStyle="1" w:styleId="02BB029840FE4BC090ABE755A88BAF9E">
    <w:name w:val="02BB029840FE4BC090ABE755A88BAF9E"/>
    <w:rsid w:val="00327206"/>
  </w:style>
  <w:style w:type="paragraph" w:customStyle="1" w:styleId="04E9B5129E664DEBBDC3C431B6803A14">
    <w:name w:val="04E9B5129E664DEBBDC3C431B6803A14"/>
    <w:rsid w:val="00327206"/>
  </w:style>
  <w:style w:type="paragraph" w:customStyle="1" w:styleId="A3EA3F2FB6E14157BBE1C9D1E6E8F576">
    <w:name w:val="A3EA3F2FB6E14157BBE1C9D1E6E8F576"/>
    <w:rsid w:val="00327206"/>
  </w:style>
  <w:style w:type="paragraph" w:customStyle="1" w:styleId="71EA1CB93A7E47F8A176524354BCD37D">
    <w:name w:val="71EA1CB93A7E47F8A176524354BCD37D"/>
    <w:rsid w:val="00327206"/>
  </w:style>
  <w:style w:type="paragraph" w:customStyle="1" w:styleId="1FC078482D2F444FAC88BE0E74B518E2">
    <w:name w:val="1FC078482D2F444FAC88BE0E74B518E2"/>
    <w:rsid w:val="00327206"/>
  </w:style>
  <w:style w:type="paragraph" w:customStyle="1" w:styleId="DD4BFD60D7D449E2969B832848D66C44">
    <w:name w:val="DD4BFD60D7D449E2969B832848D66C44"/>
    <w:rsid w:val="00327206"/>
  </w:style>
  <w:style w:type="paragraph" w:customStyle="1" w:styleId="0AB07E0AF82C42388E0657D3BF1C2AE4">
    <w:name w:val="0AB07E0AF82C42388E0657D3BF1C2AE4"/>
    <w:rsid w:val="00327206"/>
  </w:style>
  <w:style w:type="paragraph" w:customStyle="1" w:styleId="8C0CFD575FFF440ABECC168B6DABE867">
    <w:name w:val="8C0CFD575FFF440ABECC168B6DABE867"/>
    <w:rsid w:val="00327206"/>
  </w:style>
  <w:style w:type="paragraph" w:customStyle="1" w:styleId="ED33694CAFD84FF6B297B538ED88EA11">
    <w:name w:val="ED33694CAFD84FF6B297B538ED88EA11"/>
    <w:rsid w:val="00327206"/>
  </w:style>
  <w:style w:type="paragraph" w:customStyle="1" w:styleId="88E9292B1D9F4935974772DFB08D5CCA">
    <w:name w:val="88E9292B1D9F4935974772DFB08D5CCA"/>
    <w:rsid w:val="00327206"/>
  </w:style>
  <w:style w:type="paragraph" w:customStyle="1" w:styleId="FF86BBF74EF84FAB91406815E88832AF">
    <w:name w:val="FF86BBF74EF84FAB91406815E88832AF"/>
    <w:rsid w:val="00327206"/>
  </w:style>
  <w:style w:type="paragraph" w:customStyle="1" w:styleId="1914AA0DF36E431D944D0E16EBA35F37">
    <w:name w:val="1914AA0DF36E431D944D0E16EBA35F37"/>
    <w:rsid w:val="00327206"/>
  </w:style>
  <w:style w:type="paragraph" w:customStyle="1" w:styleId="0DACFD542DBB4DD999F631B48FDBA978">
    <w:name w:val="0DACFD542DBB4DD999F631B48FDBA978"/>
    <w:rsid w:val="00327206"/>
  </w:style>
  <w:style w:type="paragraph" w:customStyle="1" w:styleId="A68EA60E9ACA4D4D90B623D351D994AB">
    <w:name w:val="A68EA60E9ACA4D4D90B623D351D994AB"/>
    <w:rsid w:val="00327206"/>
  </w:style>
  <w:style w:type="paragraph" w:customStyle="1" w:styleId="B48AC472313B43799C6FF08B1EAAD384">
    <w:name w:val="B48AC472313B43799C6FF08B1EAAD384"/>
    <w:rsid w:val="00327206"/>
  </w:style>
  <w:style w:type="paragraph" w:customStyle="1" w:styleId="850FF10797B44C1FAB74071F89709D45">
    <w:name w:val="850FF10797B44C1FAB74071F89709D45"/>
    <w:rsid w:val="00327206"/>
  </w:style>
  <w:style w:type="paragraph" w:customStyle="1" w:styleId="D002FEFA8F914A5184A82D123C68CC82">
    <w:name w:val="D002FEFA8F914A5184A82D123C68CC82"/>
    <w:rsid w:val="00327206"/>
  </w:style>
  <w:style w:type="paragraph" w:customStyle="1" w:styleId="B6A84B25168B4F39AEB63662259DB583">
    <w:name w:val="B6A84B25168B4F39AEB63662259DB583"/>
    <w:rsid w:val="00327206"/>
  </w:style>
  <w:style w:type="paragraph" w:customStyle="1" w:styleId="ED6C3FB838FD4E0480F6C6515F9AA794">
    <w:name w:val="ED6C3FB838FD4E0480F6C6515F9AA794"/>
    <w:rsid w:val="00327206"/>
  </w:style>
  <w:style w:type="paragraph" w:customStyle="1" w:styleId="12846ADAF0244C12B8636A7BF9F1DF34">
    <w:name w:val="12846ADAF0244C12B8636A7BF9F1DF34"/>
    <w:rsid w:val="00327206"/>
  </w:style>
  <w:style w:type="paragraph" w:customStyle="1" w:styleId="4610C01EB2E147CDA58C23524FF53718">
    <w:name w:val="4610C01EB2E147CDA58C23524FF53718"/>
    <w:rsid w:val="00327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bc-theme-pp">
  <a:themeElements>
    <a:clrScheme name="LBC">
      <a:dk1>
        <a:srgbClr val="000000"/>
      </a:dk1>
      <a:lt1>
        <a:sysClr val="window" lastClr="FFFFFF"/>
      </a:lt1>
      <a:dk2>
        <a:srgbClr val="000000"/>
      </a:dk2>
      <a:lt2>
        <a:srgbClr val="FFFFFF"/>
      </a:lt2>
      <a:accent1>
        <a:srgbClr val="61116A"/>
      </a:accent1>
      <a:accent2>
        <a:srgbClr val="E03FAF"/>
      </a:accent2>
      <a:accent3>
        <a:srgbClr val="003C70"/>
      </a:accent3>
      <a:accent4>
        <a:srgbClr val="FF4512"/>
      </a:accent4>
      <a:accent5>
        <a:srgbClr val="00AAA7"/>
      </a:accent5>
      <a:accent6>
        <a:srgbClr val="F6A800"/>
      </a:accent6>
      <a:hlink>
        <a:srgbClr val="00B0F0"/>
      </a:hlink>
      <a:folHlink>
        <a:srgbClr val="61116A"/>
      </a:folHlink>
    </a:clrScheme>
    <a:fontScheme name="L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c-theme-pp" id="{0F5F9A77-8453-4864-A553-FC768FBBD2FA}" vid="{1F129A18-839C-4359-8FF5-F4BEED1E0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22F56241E984B868E6F26A0A289F0" ma:contentTypeVersion="6" ma:contentTypeDescription="Create a new document." ma:contentTypeScope="" ma:versionID="c9c6c9681d5cf7c474025f862a56ef3a">
  <xsd:schema xmlns:xsd="http://www.w3.org/2001/XMLSchema" xmlns:xs="http://www.w3.org/2001/XMLSchema" xmlns:p="http://schemas.microsoft.com/office/2006/metadata/properties" xmlns:ns2="9fa1f539-d261-473d-86aa-dae3b48d02fa" xmlns:ns3="afdd8665-7292-4abb-a885-2098d0ad6021" xmlns:ns4="ddbd0535-7d3d-4fb9-b09a-7469207e7053" targetNamespace="http://schemas.microsoft.com/office/2006/metadata/properties" ma:root="true" ma:fieldsID="1eb8e84301c5a399487453781bcf8cd5" ns2:_="" ns3:_="" ns4:_="">
    <xsd:import namespace="9fa1f539-d261-473d-86aa-dae3b48d02fa"/>
    <xsd:import namespace="afdd8665-7292-4abb-a885-2098d0ad6021"/>
    <xsd:import namespace="ddbd0535-7d3d-4fb9-b09a-7469207e7053"/>
    <xsd:element name="properties">
      <xsd:complexType>
        <xsd:sequence>
          <xsd:element name="documentManagement">
            <xsd:complexType>
              <xsd:all>
                <xsd:element ref="ns2:TagsTaxHTField0" minOccurs="0"/>
                <xsd:element ref="ns3:TaxCatchAll"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f539-d261-473d-86aa-dae3b48d02fa" elementFormDefault="qualified">
    <xsd:import namespace="http://schemas.microsoft.com/office/2006/documentManagement/types"/>
    <xsd:import namespace="http://schemas.microsoft.com/office/infopath/2007/PartnerControls"/>
    <xsd:element name="TagsTaxHTField0" ma:index="8" nillable="true" ma:taxonomy="true" ma:internalName="TagsTaxHTField0" ma:taxonomyFieldName="Tags" ma:displayName="Tags" ma:default="" ma:fieldId="{0751d7fd-00a1-45c9-99dd-0c281e3c8660}" ma:sspId="5f754152-19bd-41cf-a596-d81a73990b66" ma:termSetId="0888c7ad-1327-4901-a45d-3015d0304f2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d8665-7292-4abb-a885-2098d0ad602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b4b6e0-befa-4bb9-951e-42e94c653f5b}" ma:internalName="TaxCatchAll" ma:showField="CatchAllData" ma:web="afdd8665-7292-4abb-a885-2098d0ad60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bd0535-7d3d-4fb9-b09a-7469207e70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gsTaxHTField0 xmlns="9fa1f539-d261-473d-86aa-dae3b48d02fa">
      <Terms xmlns="http://schemas.microsoft.com/office/infopath/2007/PartnerControls"/>
    </TagsTaxHTField0>
    <TaxCatchAll xmlns="afdd8665-7292-4abb-a885-2098d0ad6021" xsi:nil="true"/>
  </documentManagement>
</p:properties>
</file>

<file path=customXml/itemProps1.xml><?xml version="1.0" encoding="utf-8"?>
<ds:datastoreItem xmlns:ds="http://schemas.openxmlformats.org/officeDocument/2006/customXml" ds:itemID="{A9A66F39-9130-4ACE-9648-FACD33229031}">
  <ds:schemaRefs>
    <ds:schemaRef ds:uri="http://schemas.openxmlformats.org/officeDocument/2006/bibliography"/>
  </ds:schemaRefs>
</ds:datastoreItem>
</file>

<file path=customXml/itemProps2.xml><?xml version="1.0" encoding="utf-8"?>
<ds:datastoreItem xmlns:ds="http://schemas.openxmlformats.org/officeDocument/2006/customXml" ds:itemID="{7449C8C6-32BB-4BC9-AFFF-FF41770D9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1f539-d261-473d-86aa-dae3b48d02fa"/>
    <ds:schemaRef ds:uri="afdd8665-7292-4abb-a885-2098d0ad6021"/>
    <ds:schemaRef ds:uri="ddbd0535-7d3d-4fb9-b09a-7469207e7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47C1C8-8E53-45E4-978A-7EF1E8DAB68A}">
  <ds:schemaRefs>
    <ds:schemaRef ds:uri="http://schemas.microsoft.com/sharepoint/v3/contenttype/forms"/>
  </ds:schemaRefs>
</ds:datastoreItem>
</file>

<file path=customXml/itemProps4.xml><?xml version="1.0" encoding="utf-8"?>
<ds:datastoreItem xmlns:ds="http://schemas.openxmlformats.org/officeDocument/2006/customXml" ds:itemID="{E5D2FA68-ECC4-4FFE-A568-94C48D368648}">
  <ds:schemaRefs>
    <ds:schemaRef ds:uri="http://schemas.microsoft.com/office/2006/metadata/properties"/>
    <ds:schemaRef ds:uri="http://schemas.microsoft.com/office/infopath/2007/PartnerControls"/>
    <ds:schemaRef ds:uri="9fa1f539-d261-473d-86aa-dae3b48d02fa"/>
    <ds:schemaRef ds:uri="afdd8665-7292-4abb-a885-2098d0ad6021"/>
  </ds:schemaRefs>
</ds:datastoreItem>
</file>

<file path=docMetadata/LabelInfo.xml><?xml version="1.0" encoding="utf-8"?>
<clbl:labelList xmlns:clbl="http://schemas.microsoft.com/office/2020/mipLabelMetadata">
  <clbl:label id="{22b2ac6b-515e-4081-b247-a0e3af94604f}" enabled="1" method="Standard" siteId="{fe0ab087-04cb-45ef-9ab5-482a1d324799}" removed="0"/>
</clbl:labelList>
</file>

<file path=docProps/app.xml><?xml version="1.0" encoding="utf-8"?>
<Properties xmlns="http://schemas.openxmlformats.org/officeDocument/2006/extended-properties" xmlns:vt="http://schemas.openxmlformats.org/officeDocument/2006/docPropsVTypes">
  <Template>Normal</Template>
  <TotalTime>194</TotalTime>
  <Pages>15</Pages>
  <Words>5605</Words>
  <Characters>28759</Characters>
  <Application>Microsoft Office Word</Application>
  <DocSecurity>0</DocSecurity>
  <Lines>599</Lines>
  <Paragraphs>477</Paragraphs>
  <ScaleCrop>false</ScaleCrop>
  <HeadingPairs>
    <vt:vector size="2" baseType="variant">
      <vt:variant>
        <vt:lpstr>Title</vt:lpstr>
      </vt:variant>
      <vt:variant>
        <vt:i4>1</vt:i4>
      </vt:variant>
    </vt:vector>
  </HeadingPairs>
  <TitlesOfParts>
    <vt:vector size="1" baseType="lpstr">
      <vt:lpstr>Part-time timetables - guidance for schools, academies and other education settings</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timetables - guidance for schools, academies and other education settings</dc:title>
  <dc:subject/>
  <dc:creator>Nova.Constable@luton.gov.uk</dc:creator>
  <cp:keywords/>
  <dc:description/>
  <cp:lastModifiedBy>Constable, Nova</cp:lastModifiedBy>
  <cp:revision>87</cp:revision>
  <cp:lastPrinted>2020-09-14T18:52:00Z</cp:lastPrinted>
  <dcterms:created xsi:type="dcterms:W3CDTF">2025-11-15T18:11:00Z</dcterms:created>
  <dcterms:modified xsi:type="dcterms:W3CDTF">2025-11-17T11:11:00Z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0x01010093B22F56241E984B868E6F26A0A289F0</vt:lpwstr>
  </property>
  <property fmtid="{D5CDD505-2E9C-101B-9397-08002B2CF9AE}" pid="3" name="Customer Rights Doc Category">
    <vt:lpwstr>TBC</vt:lpwstr>
  </property>
  <property fmtid="{D5CDD505-2E9C-101B-9397-08002B2CF9AE}" pid="4" name="Data and Insight Document Category">
    <vt:lpwstr/>
  </property>
  <property fmtid="{D5CDD505-2E9C-101B-9397-08002B2CF9AE}" pid="5" name="mb2b91adb1cc4f489ada1f70579c3ef7">
    <vt:lpwstr/>
  </property>
  <property fmtid="{D5CDD505-2E9C-101B-9397-08002B2CF9AE}" pid="6" name="Doc Category">
    <vt:lpwstr/>
  </property>
  <property fmtid="{D5CDD505-2E9C-101B-9397-08002B2CF9AE}" pid="7" name="Communications Document Category">
    <vt:lpwstr/>
  </property>
  <property fmtid="{D5CDD505-2E9C-101B-9397-08002B2CF9AE}" pid="8" name="m562cc141d1d4a9d872653078123f734">
    <vt:lpwstr/>
  </property>
  <property fmtid="{D5CDD505-2E9C-101B-9397-08002B2CF9AE}" pid="9" name="PreservationLevel">
    <vt:lpwstr>9;#Preservation Level 1|402d2c3d-5c4c-41c7-bf9d-7d9a331ff7f5</vt:lpwstr>
  </property>
  <property fmtid="{D5CDD505-2E9C-101B-9397-08002B2CF9AE}" pid="10" name="Directorate">
    <vt:lpwstr>5;#Resource Management (RM)|888039ad-4f1d-46a6-81c9-1477df4a92ee</vt:lpwstr>
  </property>
  <property fmtid="{D5CDD505-2E9C-101B-9397-08002B2CF9AE}" pid="11" name="TaxonomyLGCS">
    <vt:lpwstr/>
  </property>
  <property fmtid="{D5CDD505-2E9C-101B-9397-08002B2CF9AE}" pid="12" name="def3b168c478485bb9ce0a7cc9ff2792">
    <vt:lpwstr/>
  </property>
  <property fmtid="{D5CDD505-2E9C-101B-9397-08002B2CF9AE}" pid="13" name="Contact Centre Document Category">
    <vt:lpwstr/>
  </property>
  <property fmtid="{D5CDD505-2E9C-101B-9397-08002B2CF9AE}" pid="14" name="Digital Development Team Document">
    <vt:lpwstr/>
  </property>
  <property fmtid="{D5CDD505-2E9C-101B-9397-08002B2CF9AE}" pid="15" name="k27aa5859a78474b8ac49cb112525040">
    <vt:lpwstr/>
  </property>
  <property fmtid="{D5CDD505-2E9C-101B-9397-08002B2CF9AE}" pid="16" name="Retention">
    <vt:lpwstr>7;#10|2d531bad-1560-4f84-9bd2-68af8ca21882</vt:lpwstr>
  </property>
  <property fmtid="{D5CDD505-2E9C-101B-9397-08002B2CF9AE}" pid="17" name="SCCLocation">
    <vt:lpwstr>3;#Suffolk|383a41e3-f5de-49eb-94d6-f2a0f74f3db2</vt:lpwstr>
  </property>
  <property fmtid="{D5CDD505-2E9C-101B-9397-08002B2CF9AE}" pid="18" name="Digital Services Team Document Category">
    <vt:lpwstr/>
  </property>
  <property fmtid="{D5CDD505-2E9C-101B-9397-08002B2CF9AE}" pid="19" name="RetentionActions">
    <vt:lpwstr>8;#R: To Be Reviewed On Expiry|6b5c4413-f04f-4efe-b3f1-ed4d33297c86</vt:lpwstr>
  </property>
  <property fmtid="{D5CDD505-2E9C-101B-9397-08002B2CF9AE}" pid="20" name="Communications Doc Category">
    <vt:lpwstr>Templates and resources</vt:lpwstr>
  </property>
  <property fmtid="{D5CDD505-2E9C-101B-9397-08002B2CF9AE}" pid="21" name="Organisation">
    <vt:lpwstr>Luton Council</vt:lpwstr>
  </property>
  <property fmtid="{D5CDD505-2E9C-101B-9397-08002B2CF9AE}" pid="22" name="WorkflowChangePath">
    <vt:lpwstr>38994ad8-127c-4e27-a3a4-899d97e38289,4;38994ad8-127c-4e27-a3a4-899d97e38289,34;38994ad8-127c-4e27-a3a4-899d97e38289,36;38994ad8-127c-4e27-a3a4-899d97e38289,44;38994ad8-127c-4e27-a3a4-899d97e38289,46;38994ad8-127c-4e27-a3a4-899d97e38289,59;38994ad8-127c-4e</vt:lpwstr>
  </property>
  <property fmtid="{D5CDD505-2E9C-101B-9397-08002B2CF9AE}" pid="23" name="Language">
    <vt:lpwstr>English UK</vt:lpwstr>
  </property>
  <property fmtid="{D5CDD505-2E9C-101B-9397-08002B2CF9AE}" pid="24" name="c6bc2f5604de46cd956cf72159833ac5">
    <vt:lpwstr/>
  </property>
  <property fmtid="{D5CDD505-2E9C-101B-9397-08002B2CF9AE}" pid="25" name="Customer Rights Document Category">
    <vt:lpwstr/>
  </property>
  <property fmtid="{D5CDD505-2E9C-101B-9397-08002B2CF9AE}" pid="26" name="g29b2117095c49cda944acbd3d6b2dd3">
    <vt:lpwstr/>
  </property>
  <property fmtid="{D5CDD505-2E9C-101B-9397-08002B2CF9AE}" pid="27" name="DocumentType">
    <vt:lpwstr>98;#Operational Guides|2ee1cb18-496e-40e9-ba8d-bda63be6b142</vt:lpwstr>
  </property>
  <property fmtid="{D5CDD505-2E9C-101B-9397-08002B2CF9AE}" pid="28" name="h3e7180949904a89a8ac3ea367a1790e">
    <vt:lpwstr/>
  </property>
  <property fmtid="{D5CDD505-2E9C-101B-9397-08002B2CF9AE}" pid="29" name="haa4854d83dc4c719a0629518b0b3b3f">
    <vt:lpwstr/>
  </property>
  <property fmtid="{D5CDD505-2E9C-101B-9397-08002B2CF9AE}" pid="30" name="Social Media Document Category">
    <vt:lpwstr/>
  </property>
  <property fmtid="{D5CDD505-2E9C-101B-9397-08002B2CF9AE}" pid="31" name="Tags">
    <vt:lpwstr/>
  </property>
  <property fmtid="{D5CDD505-2E9C-101B-9397-08002B2CF9AE}" pid="32" name="SecurityLevel">
    <vt:lpwstr>2;#OFFICIAL|b0bc49b0-6f91-4e57-8d52-4531dce87ac7</vt:lpwstr>
  </property>
  <property fmtid="{D5CDD505-2E9C-101B-9397-08002B2CF9AE}" pid="33" name="Digital Content Team Document Category">
    <vt:lpwstr>49;#Guides, training and workshop materials|0f3a844f-15f7-498f-b99b-bd3b47332852</vt:lpwstr>
  </property>
  <property fmtid="{D5CDD505-2E9C-101B-9397-08002B2CF9AE}" pid="34" name="docLang">
    <vt:lpwstr>en</vt:lpwstr>
  </property>
</Properties>
</file>