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62" w:rsidRPr="00690318" w:rsidRDefault="00CE55E8" w:rsidP="00690318">
      <w:pPr>
        <w:tabs>
          <w:tab w:val="left" w:pos="3885"/>
        </w:tabs>
        <w:outlineLvl w:val="0"/>
        <w:rPr>
          <w:rFonts w:ascii="Comic Sans MS" w:hAnsi="Comic Sans MS"/>
          <w:sz w:val="40"/>
          <w:szCs w:val="40"/>
          <w:u w:val="single"/>
        </w:rPr>
      </w:pPr>
      <w:r w:rsidRPr="00CE55E8">
        <w:rPr>
          <w:noProof/>
          <w:sz w:val="28"/>
          <w:szCs w:val="2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-56.25pt;margin-top:11.8pt;width:135pt;height:6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" stroked="f">
            <v:textbox>
              <w:txbxContent>
                <w:p w:rsidR="00F13623" w:rsidRDefault="00F13623" w:rsidP="0081003C"/>
                <w:p w:rsidR="00F13623" w:rsidRDefault="000C33DA" w:rsidP="0006367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90675" cy="885825"/>
                        <wp:effectExtent l="0" t="0" r="9525" b="9525"/>
                        <wp:docPr id="2" name="Picture 2" descr="Meeting Large Square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eeting Large Square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3623" w:rsidRDefault="000C33DA" w:rsidP="0064490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42975" cy="1400175"/>
                        <wp:effectExtent l="0" t="0" r="9525" b="9525"/>
                        <wp:docPr id="4" name="Picture 4" descr="Pointing Woman Wheelchair (Right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ointing Woman Wheelchair (Right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3623" w:rsidRDefault="00F13623" w:rsidP="00644905">
                  <w:pPr>
                    <w:jc w:val="center"/>
                  </w:pPr>
                </w:p>
                <w:p w:rsidR="00021E75" w:rsidRDefault="000C33DA" w:rsidP="0064490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52550" cy="1390650"/>
                        <wp:effectExtent l="0" t="0" r="0" b="0"/>
                        <wp:docPr id="6" name="Picture 6" descr="Work Staff Information Meeting Blank (Blue Suit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Work Staff Information Meeting Blank (Blue Suit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03C" w:rsidRDefault="0081003C" w:rsidP="00644905">
                  <w:pPr>
                    <w:jc w:val="center"/>
                  </w:pPr>
                </w:p>
                <w:p w:rsidR="00F13623" w:rsidRDefault="000C33DA" w:rsidP="0081003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52550" cy="1476375"/>
                        <wp:effectExtent l="0" t="0" r="0" b="9525"/>
                        <wp:docPr id="8" name="Picture 8" descr="Work Desk Wheelchair Compu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Work Desk Wheelchair Compu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03C" w:rsidRDefault="0081003C" w:rsidP="0081003C">
                  <w:pPr>
                    <w:jc w:val="center"/>
                  </w:pPr>
                </w:p>
                <w:p w:rsidR="00F13623" w:rsidRDefault="000C33D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52550" cy="981075"/>
                        <wp:effectExtent l="0" t="0" r="0" b="9525"/>
                        <wp:docPr id="10" name="Picture 10" descr="man white exci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an white exci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3623" w:rsidRDefault="00F13623">
                  <w:pPr>
                    <w:rPr>
                      <w:rFonts w:ascii="Arial" w:hAnsi="Arial" w:cs="Arial"/>
                      <w:color w:val="0000CC"/>
                      <w:sz w:val="15"/>
                      <w:szCs w:val="15"/>
                    </w:rPr>
                  </w:pPr>
                </w:p>
                <w:p w:rsidR="00F13623" w:rsidRDefault="00F13623"/>
                <w:p w:rsidR="00F13623" w:rsidRPr="00CF0943" w:rsidRDefault="00F13623"/>
              </w:txbxContent>
            </v:textbox>
          </v:shape>
        </w:pict>
      </w:r>
      <w:r w:rsidRPr="00CE55E8">
        <w:rPr>
          <w:noProof/>
          <w:sz w:val="28"/>
          <w:szCs w:val="28"/>
          <w:lang w:eastAsia="en-GB"/>
        </w:rPr>
        <w:pict>
          <v:shape id="Text Box 23" o:spid="_x0000_s1027" type="#_x0000_t202" style="position:absolute;margin-left:378pt;margin-top:-33.2pt;width:114.85pt;height:6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" stroked="f">
            <v:textbox>
              <w:txbxContent>
                <w:p w:rsidR="00F13623" w:rsidRDefault="000C33DA">
                  <w:r>
                    <w:rPr>
                      <w:b/>
                      <w:noProof/>
                      <w:lang w:eastAsia="en-GB"/>
                    </w:rPr>
                    <w:drawing>
                      <wp:inline distT="0" distB="0" distL="0" distR="0">
                        <wp:extent cx="1276350" cy="60960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8280" w:type="dxa"/>
        <w:tblInd w:w="1728" w:type="dxa"/>
        <w:tblLook w:val="01E0"/>
      </w:tblPr>
      <w:tblGrid>
        <w:gridCol w:w="8280"/>
      </w:tblGrid>
      <w:tr w:rsidR="00690318" w:rsidTr="008D30FD">
        <w:trPr>
          <w:trHeight w:val="715"/>
        </w:trPr>
        <w:tc>
          <w:tcPr>
            <w:tcW w:w="8280" w:type="dxa"/>
          </w:tcPr>
          <w:p w:rsidR="00690318" w:rsidRPr="00CB7C3A" w:rsidRDefault="00690318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t xml:space="preserve">Name of Group/Subgroup: </w:t>
            </w:r>
            <w:r w:rsidR="000C33DA">
              <w:rPr>
                <w:rFonts w:ascii="Century Gothic" w:hAnsi="Century Gothic"/>
                <w:sz w:val="28"/>
                <w:szCs w:val="28"/>
              </w:rPr>
              <w:t xml:space="preserve"> Learning Disabilities Partnership</w:t>
            </w:r>
          </w:p>
        </w:tc>
      </w:tr>
      <w:tr w:rsidR="00690318" w:rsidTr="008D30FD">
        <w:trPr>
          <w:trHeight w:val="715"/>
        </w:trPr>
        <w:tc>
          <w:tcPr>
            <w:tcW w:w="8280" w:type="dxa"/>
          </w:tcPr>
          <w:p w:rsidR="000C33DA" w:rsidRPr="00EF6E90" w:rsidRDefault="00690318" w:rsidP="000C33DA">
            <w:pPr>
              <w:pStyle w:val="Subtitle"/>
              <w:rPr>
                <w:rFonts w:ascii="Century Gothic" w:eastAsia="Times New Roman" w:hAnsi="Century Gothic" w:cs="Arial"/>
                <w:bCs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t xml:space="preserve">Date &amp; Time: </w:t>
            </w:r>
            <w:r w:rsidR="000C33DA" w:rsidRPr="00EF6E90">
              <w:rPr>
                <w:rFonts w:ascii="Century Gothic" w:eastAsia="Times New Roman" w:hAnsi="Century Gothic" w:cs="Arial"/>
                <w:b/>
                <w:bCs/>
                <w:sz w:val="28"/>
                <w:szCs w:val="28"/>
              </w:rPr>
              <w:t>19</w:t>
            </w:r>
            <w:r w:rsidR="000C33DA" w:rsidRPr="00EF6E90">
              <w:rPr>
                <w:rFonts w:ascii="Century Gothic" w:eastAsia="Times New Roman" w:hAnsi="Century Gothic" w:cs="Arial"/>
                <w:b/>
                <w:bCs/>
                <w:sz w:val="28"/>
                <w:szCs w:val="28"/>
                <w:vertAlign w:val="superscript"/>
              </w:rPr>
              <w:t>th</w:t>
            </w:r>
            <w:r w:rsidR="000C33DA" w:rsidRPr="00EF6E90">
              <w:rPr>
                <w:rFonts w:ascii="Century Gothic" w:eastAsia="Times New Roman" w:hAnsi="Century Gothic" w:cs="Arial"/>
                <w:b/>
                <w:bCs/>
                <w:sz w:val="28"/>
                <w:szCs w:val="28"/>
              </w:rPr>
              <w:t xml:space="preserve"> JANUARY 2015</w:t>
            </w:r>
          </w:p>
          <w:p w:rsidR="00690318" w:rsidRPr="00CB7C3A" w:rsidRDefault="000C33DA" w:rsidP="00EF6E90">
            <w:pPr>
              <w:spacing w:after="0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C33DA">
              <w:rPr>
                <w:rFonts w:ascii="Century Gothic" w:eastAsia="Times New Roman" w:hAnsi="Century Gothic" w:cs="Arial"/>
                <w:bCs/>
                <w:sz w:val="28"/>
                <w:szCs w:val="28"/>
              </w:rPr>
              <w:t>10:00 – 12:30</w:t>
            </w:r>
          </w:p>
        </w:tc>
      </w:tr>
      <w:tr w:rsidR="00690318" w:rsidTr="008D30FD">
        <w:trPr>
          <w:trHeight w:val="715"/>
        </w:trPr>
        <w:tc>
          <w:tcPr>
            <w:tcW w:w="8280" w:type="dxa"/>
          </w:tcPr>
          <w:p w:rsidR="00690318" w:rsidRPr="00CB7C3A" w:rsidRDefault="00690318" w:rsidP="00EF6E90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t xml:space="preserve">Venue:  </w:t>
            </w:r>
            <w:r w:rsidR="000C33DA" w:rsidRPr="000C33DA">
              <w:rPr>
                <w:rFonts w:ascii="Century Gothic" w:eastAsia="Times New Roman" w:hAnsi="Century Gothic" w:cs="Arial"/>
                <w:sz w:val="28"/>
                <w:szCs w:val="28"/>
              </w:rPr>
              <w:t>High Town Sports and Arts Centre</w:t>
            </w:r>
          </w:p>
        </w:tc>
      </w:tr>
      <w:tr w:rsidR="00817D62" w:rsidTr="008D30FD">
        <w:tc>
          <w:tcPr>
            <w:tcW w:w="8280" w:type="dxa"/>
          </w:tcPr>
          <w:p w:rsidR="00817D62" w:rsidRPr="00CB7C3A" w:rsidRDefault="00817D62" w:rsidP="00817D62">
            <w:pPr>
              <w:tabs>
                <w:tab w:val="left" w:pos="1965"/>
                <w:tab w:val="center" w:pos="4603"/>
              </w:tabs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t>Who came:</w:t>
            </w:r>
            <w:r w:rsidR="00690318" w:rsidRPr="00CB7C3A">
              <w:rPr>
                <w:rFonts w:ascii="Century Gothic" w:hAnsi="Century Gothic"/>
                <w:sz w:val="28"/>
                <w:szCs w:val="28"/>
              </w:rPr>
              <w:t xml:space="preserve">   </w:t>
            </w:r>
            <w:r w:rsidR="00C73D4D">
              <w:rPr>
                <w:rFonts w:ascii="Century Gothic" w:hAnsi="Century Gothic"/>
                <w:sz w:val="28"/>
                <w:szCs w:val="28"/>
              </w:rPr>
              <w:t>Chair;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 Marisa Rose</w:t>
            </w:r>
            <w:r w:rsidR="00C73D4D">
              <w:rPr>
                <w:rFonts w:ascii="Century Gothic" w:hAnsi="Century Gothic"/>
                <w:sz w:val="28"/>
                <w:szCs w:val="28"/>
              </w:rPr>
              <w:t xml:space="preserve"> – LBC-CCG, Co-chair;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 Sheila Smith</w:t>
            </w:r>
            <w:r w:rsidR="00C73D4D">
              <w:rPr>
                <w:rFonts w:ascii="Century Gothic" w:hAnsi="Century Gothic"/>
                <w:sz w:val="28"/>
                <w:szCs w:val="28"/>
              </w:rPr>
              <w:t xml:space="preserve"> – Service User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, Tracey Brennan – LBC, Val Sheridan – LBC, Diane Walsh – LBC, </w:t>
            </w:r>
            <w:proofErr w:type="spellStart"/>
            <w:r w:rsidR="005C0484">
              <w:rPr>
                <w:rFonts w:ascii="Century Gothic" w:hAnsi="Century Gothic"/>
                <w:sz w:val="28"/>
                <w:szCs w:val="28"/>
              </w:rPr>
              <w:t>Bhavesh</w:t>
            </w:r>
            <w:proofErr w:type="spellEnd"/>
            <w:r w:rsidR="005C0484">
              <w:rPr>
                <w:rFonts w:ascii="Century Gothic" w:hAnsi="Century Gothic"/>
                <w:sz w:val="28"/>
                <w:szCs w:val="28"/>
              </w:rPr>
              <w:t xml:space="preserve"> – Yawn Life, Jeanette Tennyson – Yawn Life, Jon Wallis – LBC, Mariam Suleman – LBC, Michelle Bailey – LBC, Ginny Conley – LBC, Carly – Yawn Life, James Nettleton – Yawn Life, </w:t>
            </w:r>
            <w:r w:rsidR="00C73D4D">
              <w:rPr>
                <w:rFonts w:ascii="Century Gothic" w:hAnsi="Century Gothic"/>
                <w:sz w:val="28"/>
                <w:szCs w:val="28"/>
              </w:rPr>
              <w:t>Yvonne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 McKinlay – POhWER, Matthew Morley – Yawn Life, Serena Carter</w:t>
            </w:r>
            <w:r w:rsidR="00C73D4D">
              <w:rPr>
                <w:rFonts w:ascii="Century Gothic" w:hAnsi="Century Gothic"/>
                <w:sz w:val="28"/>
                <w:szCs w:val="28"/>
              </w:rPr>
              <w:t xml:space="preserve"> –Service User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, Stewart Haynes – Yawn Life, Claire Paton – Turning Point, Julie Woodhouse – Yawn Life, Karen Yates – LBC, Hollie – </w:t>
            </w:r>
            <w:r w:rsidR="00C73D4D">
              <w:rPr>
                <w:rFonts w:ascii="Century Gothic" w:hAnsi="Century Gothic"/>
                <w:sz w:val="28"/>
                <w:szCs w:val="28"/>
              </w:rPr>
              <w:t>Community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 Group, Linda Ambrose</w:t>
            </w:r>
            <w:r w:rsidR="00C73D4D">
              <w:rPr>
                <w:rFonts w:ascii="Century Gothic" w:hAnsi="Century Gothic"/>
                <w:sz w:val="28"/>
                <w:szCs w:val="28"/>
              </w:rPr>
              <w:t xml:space="preserve"> - LBC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, Sam Morrison – SEPT, Paul French – LBC, Carol </w:t>
            </w:r>
            <w:proofErr w:type="spellStart"/>
            <w:r w:rsidR="005C0484">
              <w:rPr>
                <w:rFonts w:ascii="Century Gothic" w:hAnsi="Century Gothic"/>
                <w:sz w:val="28"/>
                <w:szCs w:val="28"/>
              </w:rPr>
              <w:t>Newbourne</w:t>
            </w:r>
            <w:proofErr w:type="spellEnd"/>
            <w:r w:rsidR="005C0484">
              <w:rPr>
                <w:rFonts w:ascii="Century Gothic" w:hAnsi="Century Gothic"/>
                <w:sz w:val="28"/>
                <w:szCs w:val="28"/>
              </w:rPr>
              <w:t xml:space="preserve"> – Macintyre Housing, Glenda Tizard – POhWER, Karen Walsh – SEPT, C. Devonport, </w:t>
            </w:r>
            <w:r w:rsidR="00690318" w:rsidRPr="00CB7C3A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C0484">
              <w:rPr>
                <w:rFonts w:ascii="Century Gothic" w:hAnsi="Century Gothic"/>
                <w:sz w:val="28"/>
                <w:szCs w:val="28"/>
              </w:rPr>
              <w:t>Jackie Errington – SEPT, Lorna D</w:t>
            </w:r>
            <w:r w:rsidR="00C73D4D">
              <w:rPr>
                <w:rFonts w:ascii="Century Gothic" w:hAnsi="Century Gothic"/>
                <w:sz w:val="28"/>
                <w:szCs w:val="28"/>
              </w:rPr>
              <w:t xml:space="preserve"> – Community Group, Renu Aggarwal – Service User</w:t>
            </w:r>
            <w:r w:rsidR="005C0484">
              <w:rPr>
                <w:rFonts w:ascii="Century Gothic" w:hAnsi="Century Gothic"/>
                <w:sz w:val="28"/>
                <w:szCs w:val="28"/>
              </w:rPr>
              <w:t>, Janine Macey – Bramingham, Harminder Patel - LBC, Angela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 Gatwood – Community Group</w:t>
            </w:r>
            <w:r w:rsidR="005C0484">
              <w:rPr>
                <w:rFonts w:ascii="Century Gothic" w:hAnsi="Century Gothic"/>
                <w:sz w:val="28"/>
                <w:szCs w:val="28"/>
              </w:rPr>
              <w:t>, Alan Fletcher – Healthwatch, Paul McCann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 – Community Group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, Simon Fraser – Mencap, Roger Williams, Berni Doyle – Aldwyck, </w:t>
            </w:r>
            <w:proofErr w:type="spellStart"/>
            <w:r w:rsidR="005C0484">
              <w:rPr>
                <w:rFonts w:ascii="Century Gothic" w:hAnsi="Century Gothic"/>
                <w:sz w:val="28"/>
                <w:szCs w:val="28"/>
              </w:rPr>
              <w:t>Upo</w:t>
            </w:r>
            <w:proofErr w:type="spellEnd"/>
            <w:r w:rsidR="005C048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5C0484">
              <w:rPr>
                <w:rFonts w:ascii="Century Gothic" w:hAnsi="Century Gothic"/>
                <w:sz w:val="28"/>
                <w:szCs w:val="28"/>
              </w:rPr>
              <w:t>Hwankwo</w:t>
            </w:r>
            <w:proofErr w:type="spellEnd"/>
            <w:r w:rsidR="005C0484">
              <w:rPr>
                <w:rFonts w:ascii="Century Gothic" w:hAnsi="Century Gothic"/>
                <w:sz w:val="28"/>
                <w:szCs w:val="28"/>
              </w:rPr>
              <w:t xml:space="preserve"> – Dimensions, </w:t>
            </w:r>
            <w:proofErr w:type="spellStart"/>
            <w:r w:rsidR="005C0484">
              <w:rPr>
                <w:rFonts w:ascii="Century Gothic" w:hAnsi="Century Gothic"/>
                <w:sz w:val="28"/>
                <w:szCs w:val="28"/>
              </w:rPr>
              <w:t>Krishan</w:t>
            </w:r>
            <w:proofErr w:type="spellEnd"/>
            <w:r w:rsidR="005C048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5C0484">
              <w:rPr>
                <w:rFonts w:ascii="Century Gothic" w:hAnsi="Century Gothic"/>
                <w:sz w:val="28"/>
                <w:szCs w:val="28"/>
              </w:rPr>
              <w:t>Jokal</w:t>
            </w:r>
            <w:proofErr w:type="spellEnd"/>
            <w:r w:rsidR="007418B4">
              <w:rPr>
                <w:rFonts w:ascii="Century Gothic" w:hAnsi="Century Gothic"/>
                <w:sz w:val="28"/>
                <w:szCs w:val="28"/>
              </w:rPr>
              <w:t xml:space="preserve"> – Service User</w:t>
            </w:r>
            <w:r w:rsidR="005C0484">
              <w:rPr>
                <w:rFonts w:ascii="Century Gothic" w:hAnsi="Century Gothic"/>
                <w:sz w:val="28"/>
                <w:szCs w:val="28"/>
              </w:rPr>
              <w:t>, Judith Batson – Parent / Carer, Cheryl Parker – SEPT, Karen Ferguson – SEPT, Edna Edge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 – Service User</w:t>
            </w:r>
            <w:r w:rsidR="005C0484">
              <w:rPr>
                <w:rFonts w:ascii="Century Gothic" w:hAnsi="Century Gothic"/>
                <w:sz w:val="28"/>
                <w:szCs w:val="28"/>
              </w:rPr>
              <w:t>, Polly Parrish – LBC, T&amp;N Kinsella, Chris Brandom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 - LBC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, Charlotte Worker – </w:t>
            </w:r>
            <w:proofErr w:type="spellStart"/>
            <w:r w:rsidR="005C0484">
              <w:rPr>
                <w:rFonts w:ascii="Century Gothic" w:hAnsi="Century Gothic"/>
                <w:sz w:val="28"/>
                <w:szCs w:val="28"/>
              </w:rPr>
              <w:t>Craegmoor</w:t>
            </w:r>
            <w:proofErr w:type="spellEnd"/>
            <w:r w:rsidR="005C0484">
              <w:rPr>
                <w:rFonts w:ascii="Century Gothic" w:hAnsi="Century Gothic"/>
                <w:sz w:val="28"/>
                <w:szCs w:val="28"/>
              </w:rPr>
              <w:t xml:space="preserve">, Tracy </w:t>
            </w:r>
            <w:proofErr w:type="spellStart"/>
            <w:r w:rsidR="005C0484">
              <w:rPr>
                <w:rFonts w:ascii="Century Gothic" w:hAnsi="Century Gothic"/>
                <w:sz w:val="28"/>
                <w:szCs w:val="28"/>
              </w:rPr>
              <w:t>Finlan</w:t>
            </w:r>
            <w:proofErr w:type="spellEnd"/>
            <w:r w:rsidR="005C0484">
              <w:rPr>
                <w:rFonts w:ascii="Century Gothic" w:hAnsi="Century Gothic"/>
                <w:sz w:val="28"/>
                <w:szCs w:val="28"/>
              </w:rPr>
              <w:t xml:space="preserve"> – 1</w:t>
            </w:r>
            <w:r w:rsidR="005C0484" w:rsidRPr="005C0484">
              <w:rPr>
                <w:rFonts w:ascii="Century Gothic" w:hAnsi="Century Gothic"/>
                <w:sz w:val="28"/>
                <w:szCs w:val="28"/>
                <w:vertAlign w:val="superscript"/>
              </w:rPr>
              <w:t>st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 note, </w:t>
            </w:r>
            <w:r w:rsidR="004F30BD">
              <w:rPr>
                <w:rFonts w:ascii="Century Gothic" w:hAnsi="Century Gothic"/>
                <w:sz w:val="28"/>
                <w:szCs w:val="28"/>
              </w:rPr>
              <w:t>Peter V – 1</w:t>
            </w:r>
            <w:r w:rsidR="004F30BD" w:rsidRPr="004F30BD">
              <w:rPr>
                <w:rFonts w:ascii="Century Gothic" w:hAnsi="Century Gothic"/>
                <w:sz w:val="28"/>
                <w:szCs w:val="28"/>
                <w:vertAlign w:val="superscript"/>
              </w:rPr>
              <w:t>st</w:t>
            </w:r>
            <w:r w:rsidR="004F30BD">
              <w:rPr>
                <w:rFonts w:ascii="Century Gothic" w:hAnsi="Century Gothic"/>
                <w:sz w:val="28"/>
                <w:szCs w:val="28"/>
              </w:rPr>
              <w:t xml:space="preserve"> Note, Amanda Yearwood – New Horizons, Netra </w:t>
            </w:r>
            <w:proofErr w:type="spellStart"/>
            <w:r w:rsidR="004F30BD">
              <w:rPr>
                <w:rFonts w:ascii="Century Gothic" w:hAnsi="Century Gothic"/>
                <w:sz w:val="28"/>
                <w:szCs w:val="28"/>
              </w:rPr>
              <w:t>Padiyan</w:t>
            </w:r>
            <w:proofErr w:type="spellEnd"/>
            <w:r w:rsidR="004F30BD">
              <w:rPr>
                <w:rFonts w:ascii="Century Gothic" w:hAnsi="Century Gothic"/>
                <w:sz w:val="28"/>
                <w:szCs w:val="28"/>
              </w:rPr>
              <w:t xml:space="preserve"> – Marlin Lodge, P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aul </w:t>
            </w:r>
            <w:proofErr w:type="spellStart"/>
            <w:r w:rsidR="007418B4">
              <w:rPr>
                <w:rFonts w:ascii="Century Gothic" w:hAnsi="Century Gothic"/>
                <w:sz w:val="28"/>
                <w:szCs w:val="28"/>
              </w:rPr>
              <w:t>Dunphy</w:t>
            </w:r>
            <w:proofErr w:type="spellEnd"/>
            <w:r w:rsidR="007418B4">
              <w:rPr>
                <w:rFonts w:ascii="Century Gothic" w:hAnsi="Century Gothic"/>
                <w:sz w:val="28"/>
                <w:szCs w:val="28"/>
              </w:rPr>
              <w:t xml:space="preserve"> – New Horizons, </w:t>
            </w:r>
            <w:proofErr w:type="spellStart"/>
            <w:r w:rsidR="007418B4">
              <w:rPr>
                <w:rFonts w:ascii="Century Gothic" w:hAnsi="Century Gothic"/>
                <w:sz w:val="28"/>
                <w:szCs w:val="28"/>
              </w:rPr>
              <w:t>Shima</w:t>
            </w:r>
            <w:proofErr w:type="spellEnd"/>
            <w:r w:rsidR="004F30BD">
              <w:rPr>
                <w:rFonts w:ascii="Century Gothic" w:hAnsi="Century Gothic"/>
                <w:sz w:val="28"/>
                <w:szCs w:val="28"/>
              </w:rPr>
              <w:t xml:space="preserve"> Patel – New Horizons, </w:t>
            </w:r>
            <w:proofErr w:type="spellStart"/>
            <w:r w:rsidR="004F30BD">
              <w:rPr>
                <w:rFonts w:ascii="Century Gothic" w:hAnsi="Century Gothic"/>
                <w:sz w:val="28"/>
                <w:szCs w:val="28"/>
              </w:rPr>
              <w:t>Dharmindar</w:t>
            </w:r>
            <w:proofErr w:type="spellEnd"/>
            <w:r w:rsidR="004F30BD">
              <w:rPr>
                <w:rFonts w:ascii="Century Gothic" w:hAnsi="Century Gothic"/>
                <w:sz w:val="28"/>
                <w:szCs w:val="28"/>
              </w:rPr>
              <w:t xml:space="preserve"> Kumar – New Horizons, Joanne Wood – New Horizons, Anthony Moran – New Horizons, Sunil Patel – New Horizons, Tom Laurence – New Horizons, M </w:t>
            </w:r>
            <w:proofErr w:type="spellStart"/>
            <w:r w:rsidR="004F30BD">
              <w:rPr>
                <w:rFonts w:ascii="Century Gothic" w:hAnsi="Century Gothic"/>
                <w:sz w:val="28"/>
                <w:szCs w:val="28"/>
              </w:rPr>
              <w:t>Dhakabai</w:t>
            </w:r>
            <w:proofErr w:type="spellEnd"/>
            <w:r w:rsidR="004F30B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4F30BD">
              <w:rPr>
                <w:rFonts w:ascii="Century Gothic" w:hAnsi="Century Gothic"/>
                <w:sz w:val="28"/>
                <w:szCs w:val="28"/>
              </w:rPr>
              <w:lastRenderedPageBreak/>
              <w:t xml:space="preserve">– New Horizons, Diane </w:t>
            </w:r>
            <w:proofErr w:type="spellStart"/>
            <w:r w:rsidR="004F30BD">
              <w:rPr>
                <w:rFonts w:ascii="Century Gothic" w:hAnsi="Century Gothic"/>
                <w:sz w:val="28"/>
                <w:szCs w:val="28"/>
              </w:rPr>
              <w:t>Humberstone</w:t>
            </w:r>
            <w:proofErr w:type="spellEnd"/>
            <w:r w:rsidR="004F30BD">
              <w:rPr>
                <w:rFonts w:ascii="Century Gothic" w:hAnsi="Century Gothic"/>
                <w:sz w:val="28"/>
                <w:szCs w:val="28"/>
              </w:rPr>
              <w:t xml:space="preserve"> – SEPT, Patsy </w:t>
            </w:r>
            <w:proofErr w:type="spellStart"/>
            <w:r w:rsidR="004F30BD">
              <w:rPr>
                <w:rFonts w:ascii="Century Gothic" w:hAnsi="Century Gothic"/>
                <w:sz w:val="28"/>
                <w:szCs w:val="28"/>
              </w:rPr>
              <w:t>Trott</w:t>
            </w:r>
            <w:proofErr w:type="spellEnd"/>
            <w:r w:rsidR="004F30BD">
              <w:rPr>
                <w:rFonts w:ascii="Century Gothic" w:hAnsi="Century Gothic"/>
                <w:sz w:val="28"/>
                <w:szCs w:val="28"/>
              </w:rPr>
              <w:t xml:space="preserve"> – New Horizons.</w:t>
            </w:r>
            <w:r w:rsidR="005C048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90318" w:rsidRPr="00CB7C3A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3C3959">
              <w:rPr>
                <w:rFonts w:ascii="Century Gothic" w:hAnsi="Century Gothic"/>
                <w:sz w:val="28"/>
                <w:szCs w:val="28"/>
              </w:rPr>
              <w:t xml:space="preserve">Bev 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McArdle – New Horizons, Alan </w:t>
            </w:r>
            <w:proofErr w:type="spellStart"/>
            <w:r w:rsidR="007418B4">
              <w:rPr>
                <w:rFonts w:ascii="Century Gothic" w:hAnsi="Century Gothic"/>
                <w:sz w:val="28"/>
                <w:szCs w:val="28"/>
              </w:rPr>
              <w:t>Tyrrell</w:t>
            </w:r>
            <w:proofErr w:type="spellEnd"/>
            <w:r w:rsidR="007418B4">
              <w:rPr>
                <w:rFonts w:ascii="Century Gothic" w:hAnsi="Century Gothic"/>
                <w:sz w:val="28"/>
                <w:szCs w:val="28"/>
              </w:rPr>
              <w:t xml:space="preserve"> – Service User</w:t>
            </w:r>
            <w:r w:rsidR="00A65E8D">
              <w:rPr>
                <w:rFonts w:ascii="Century Gothic" w:hAnsi="Century Gothic"/>
                <w:sz w:val="28"/>
                <w:szCs w:val="28"/>
              </w:rPr>
              <w:t>.</w:t>
            </w:r>
            <w:r w:rsidR="00690318" w:rsidRPr="00CB7C3A">
              <w:rPr>
                <w:rFonts w:ascii="Century Gothic" w:hAnsi="Century Gothic"/>
                <w:sz w:val="28"/>
                <w:szCs w:val="28"/>
              </w:rPr>
              <w:t xml:space="preserve">                     </w:t>
            </w:r>
          </w:p>
          <w:p w:rsidR="00187C14" w:rsidRPr="00CB7C3A" w:rsidRDefault="00187C14" w:rsidP="00822A63">
            <w:pPr>
              <w:tabs>
                <w:tab w:val="left" w:pos="1965"/>
                <w:tab w:val="center" w:pos="4603"/>
              </w:tabs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17D62" w:rsidTr="008D30FD">
        <w:tc>
          <w:tcPr>
            <w:tcW w:w="8280" w:type="dxa"/>
          </w:tcPr>
          <w:p w:rsidR="00817D62" w:rsidRPr="00CB7C3A" w:rsidRDefault="00817D62" w:rsidP="00817D62">
            <w:pPr>
              <w:tabs>
                <w:tab w:val="left" w:pos="1965"/>
                <w:tab w:val="center" w:pos="4603"/>
              </w:tabs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lastRenderedPageBreak/>
              <w:t>Who let us know they couldn’t make it:</w:t>
            </w:r>
          </w:p>
          <w:p w:rsidR="00817D62" w:rsidRPr="00822A63" w:rsidRDefault="00822A63" w:rsidP="00817D62">
            <w:pPr>
              <w:tabs>
                <w:tab w:val="left" w:pos="1965"/>
                <w:tab w:val="center" w:pos="4603"/>
              </w:tabs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822A63">
              <w:rPr>
                <w:rFonts w:ascii="Century Gothic" w:hAnsi="Century Gothic"/>
                <w:sz w:val="28"/>
                <w:szCs w:val="28"/>
              </w:rPr>
              <w:t>Amy Kay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 - LBC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Terri Dorman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 - Sept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Marilyn Orridge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 - DWP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Carla Mutter</w:t>
            </w:r>
            <w:r w:rsidR="007418B4">
              <w:rPr>
                <w:rFonts w:ascii="Century Gothic" w:hAnsi="Century Gothic"/>
                <w:sz w:val="28"/>
                <w:szCs w:val="28"/>
              </w:rPr>
              <w:t xml:space="preserve"> - Mencap 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Wendy Cook</w:t>
            </w:r>
            <w:r w:rsidR="007F7A98">
              <w:rPr>
                <w:rFonts w:ascii="Century Gothic" w:hAnsi="Century Gothic"/>
                <w:sz w:val="28"/>
                <w:szCs w:val="28"/>
              </w:rPr>
              <w:t xml:space="preserve"> – Central Beds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Sarah Solman</w:t>
            </w:r>
            <w:r w:rsidR="007F7A98">
              <w:rPr>
                <w:rFonts w:ascii="Century Gothic" w:hAnsi="Century Gothic"/>
                <w:sz w:val="28"/>
                <w:szCs w:val="28"/>
              </w:rPr>
              <w:t xml:space="preserve"> – Apex Care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Andrea Nettleton</w:t>
            </w:r>
            <w:r w:rsidR="007F7A98">
              <w:rPr>
                <w:rFonts w:ascii="Century Gothic" w:hAnsi="Century Gothic"/>
                <w:sz w:val="28"/>
                <w:szCs w:val="28"/>
              </w:rPr>
              <w:t xml:space="preserve"> – Parent Carer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Bridget Moffat</w:t>
            </w:r>
            <w:r w:rsidR="007F7A98">
              <w:rPr>
                <w:rFonts w:ascii="Century Gothic" w:hAnsi="Century Gothic"/>
                <w:sz w:val="28"/>
                <w:szCs w:val="28"/>
              </w:rPr>
              <w:t xml:space="preserve"> - LBC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Maud O’Leary</w:t>
            </w:r>
            <w:r w:rsidR="007F7A98">
              <w:rPr>
                <w:rFonts w:ascii="Century Gothic" w:hAnsi="Century Gothic"/>
                <w:sz w:val="28"/>
                <w:szCs w:val="28"/>
              </w:rPr>
              <w:t xml:space="preserve"> - LBC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Pam Scott</w:t>
            </w:r>
            <w:r w:rsidR="007F7A98">
              <w:rPr>
                <w:rFonts w:ascii="Century Gothic" w:hAnsi="Century Gothic"/>
                <w:sz w:val="28"/>
                <w:szCs w:val="28"/>
              </w:rPr>
              <w:t xml:space="preserve"> - LBC</w:t>
            </w:r>
            <w:r w:rsidRPr="00822A63">
              <w:rPr>
                <w:rFonts w:ascii="Century Gothic" w:hAnsi="Century Gothic"/>
                <w:sz w:val="28"/>
                <w:szCs w:val="28"/>
              </w:rPr>
              <w:t>, Debbie Poole-Hunt</w:t>
            </w:r>
            <w:r w:rsidR="007F7A98">
              <w:rPr>
                <w:rFonts w:ascii="Century Gothic" w:hAnsi="Century Gothic"/>
                <w:sz w:val="28"/>
                <w:szCs w:val="28"/>
              </w:rPr>
              <w:t xml:space="preserve"> – Luton ACL </w:t>
            </w:r>
            <w:r w:rsidRPr="00822A63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187C14" w:rsidRPr="00F43D15" w:rsidRDefault="00F43D15" w:rsidP="00817D62">
            <w:pPr>
              <w:tabs>
                <w:tab w:val="left" w:pos="1965"/>
                <w:tab w:val="center" w:pos="4603"/>
              </w:tabs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F43D15">
              <w:rPr>
                <w:rFonts w:ascii="Century Gothic" w:hAnsi="Century Gothic"/>
                <w:sz w:val="28"/>
                <w:szCs w:val="28"/>
              </w:rPr>
              <w:t>Note Taker: Rose Winter</w:t>
            </w:r>
            <w:r w:rsidR="007F7A98">
              <w:rPr>
                <w:rFonts w:ascii="Century Gothic" w:hAnsi="Century Gothic"/>
                <w:sz w:val="28"/>
                <w:szCs w:val="28"/>
              </w:rPr>
              <w:t xml:space="preserve"> - LBC</w:t>
            </w:r>
          </w:p>
        </w:tc>
      </w:tr>
    </w:tbl>
    <w:p w:rsidR="008E69E8" w:rsidRDefault="00817D62" w:rsidP="00187C14">
      <w:pPr>
        <w:tabs>
          <w:tab w:val="left" w:pos="1965"/>
          <w:tab w:val="center" w:pos="4603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="00CA167E" w:rsidRPr="00BA4C47">
        <w:rPr>
          <w:sz w:val="28"/>
          <w:szCs w:val="28"/>
        </w:rPr>
        <w:t xml:space="preserve">      </w:t>
      </w:r>
      <w:r w:rsidR="00187C14">
        <w:rPr>
          <w:sz w:val="28"/>
          <w:szCs w:val="28"/>
        </w:rPr>
        <w:t xml:space="preserve">                         </w:t>
      </w:r>
    </w:p>
    <w:tbl>
      <w:tblPr>
        <w:tblStyle w:val="TableGrid"/>
        <w:tblW w:w="10031" w:type="dxa"/>
        <w:tblLayout w:type="fixed"/>
        <w:tblLook w:val="01E0"/>
      </w:tblPr>
      <w:tblGrid>
        <w:gridCol w:w="3936"/>
        <w:gridCol w:w="6095"/>
      </w:tblGrid>
      <w:tr w:rsidR="009F7A22" w:rsidTr="007F7A98">
        <w:trPr>
          <w:trHeight w:val="300"/>
        </w:trPr>
        <w:tc>
          <w:tcPr>
            <w:tcW w:w="3936" w:type="dxa"/>
          </w:tcPr>
          <w:p w:rsidR="009F7A22" w:rsidRPr="00CB7C3A" w:rsidRDefault="00344B84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43100" cy="2454244"/>
                  <wp:effectExtent l="0" t="0" r="0" b="0"/>
                  <wp:docPr id="5" name="Picture 5" descr="\\corporate\SocServ\Adults\Joint Commissioning\Rose Winter\Valuing People Clip Art; Part 2\Groups, Meetings, and Interactions\Group Staff mix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orate\SocServ\Adults\Joint Commissioning\Rose Winter\Valuing People Clip Art; Part 2\Groups, Meetings, and Interactions\Group Staff mix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45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5146E5" w:rsidRPr="005146E5" w:rsidRDefault="005146E5" w:rsidP="005146E5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8"/>
                <w:szCs w:val="28"/>
              </w:rPr>
            </w:pPr>
            <w:r w:rsidRPr="005146E5">
              <w:rPr>
                <w:rFonts w:ascii="Century Gothic" w:eastAsia="Times New Roman" w:hAnsi="Century Gothic" w:cs="Arial"/>
                <w:b/>
                <w:sz w:val="28"/>
                <w:szCs w:val="28"/>
              </w:rPr>
              <w:t>Introductions</w:t>
            </w:r>
          </w:p>
          <w:p w:rsidR="007F7A98" w:rsidRDefault="005146E5" w:rsidP="005146E5">
            <w:pPr>
              <w:outlineLvl w:val="0"/>
              <w:rPr>
                <w:rFonts w:ascii="Arial" w:eastAsia="Times New Roman" w:hAnsi="Arial" w:cs="Arial"/>
                <w:szCs w:val="24"/>
              </w:rPr>
            </w:pPr>
            <w:r w:rsidRPr="005146E5">
              <w:rPr>
                <w:rFonts w:ascii="Century Gothic" w:eastAsia="Times New Roman" w:hAnsi="Century Gothic" w:cs="Arial"/>
                <w:sz w:val="28"/>
                <w:szCs w:val="28"/>
              </w:rPr>
              <w:t>Marisa Rose Introduced herself as the Chair and Sheila Smith as Co-chair. The rest of the room introduced themselves and the minutes from the last meeting were read and signed off</w:t>
            </w:r>
            <w:r w:rsidR="007F7A98">
              <w:rPr>
                <w:rFonts w:ascii="Century Gothic" w:eastAsia="Times New Roman" w:hAnsi="Century Gothic" w:cs="Arial"/>
                <w:sz w:val="28"/>
                <w:szCs w:val="28"/>
              </w:rPr>
              <w:t xml:space="preserve"> as agreed</w:t>
            </w:r>
            <w:r w:rsidRPr="005146E5">
              <w:rPr>
                <w:rFonts w:ascii="Century Gothic" w:eastAsia="Times New Roman" w:hAnsi="Century Gothic" w:cs="Arial"/>
                <w:sz w:val="28"/>
                <w:szCs w:val="28"/>
              </w:rPr>
              <w:t>.</w:t>
            </w:r>
            <w:r w:rsidRPr="005146E5">
              <w:rPr>
                <w:rFonts w:ascii="Arial" w:eastAsia="Times New Roman" w:hAnsi="Arial" w:cs="Arial"/>
                <w:szCs w:val="24"/>
              </w:rPr>
              <w:t xml:space="preserve"> </w:t>
            </w:r>
          </w:p>
          <w:p w:rsidR="009F7A22" w:rsidRDefault="006E50E3" w:rsidP="005146E5">
            <w:pPr>
              <w:outlineLvl w:val="0"/>
              <w:rPr>
                <w:rFonts w:ascii="Century Gothic" w:eastAsia="Times New Roman" w:hAnsi="Century Gothic" w:cs="Arial"/>
                <w:sz w:val="28"/>
                <w:szCs w:val="28"/>
              </w:rPr>
            </w:pPr>
            <w:r>
              <w:rPr>
                <w:rFonts w:ascii="Century Gothic" w:eastAsia="Times New Roman" w:hAnsi="Century Gothic" w:cs="Arial"/>
                <w:sz w:val="28"/>
                <w:szCs w:val="28"/>
              </w:rPr>
              <w:t xml:space="preserve">Everyone was thanked for attending in such high numbers and </w:t>
            </w:r>
            <w:r w:rsidR="007F7A98">
              <w:rPr>
                <w:rFonts w:ascii="Century Gothic" w:eastAsia="Times New Roman" w:hAnsi="Century Gothic" w:cs="Arial"/>
                <w:sz w:val="28"/>
                <w:szCs w:val="28"/>
              </w:rPr>
              <w:t xml:space="preserve">it was good to see </w:t>
            </w:r>
            <w:r>
              <w:rPr>
                <w:rFonts w:ascii="Century Gothic" w:eastAsia="Times New Roman" w:hAnsi="Century Gothic" w:cs="Arial"/>
                <w:sz w:val="28"/>
                <w:szCs w:val="28"/>
              </w:rPr>
              <w:t>that there were so many more service users than in previous meetings.</w:t>
            </w:r>
          </w:p>
          <w:p w:rsidR="00123C1F" w:rsidRPr="006E50E3" w:rsidRDefault="00123C1F" w:rsidP="005146E5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9F7A22" w:rsidTr="007F7A98">
        <w:trPr>
          <w:trHeight w:val="2740"/>
        </w:trPr>
        <w:tc>
          <w:tcPr>
            <w:tcW w:w="3936" w:type="dxa"/>
          </w:tcPr>
          <w:p w:rsidR="009F7A22" w:rsidRPr="00CB7C3A" w:rsidRDefault="00A2528C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A2528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59690</wp:posOffset>
                  </wp:positionV>
                  <wp:extent cx="1286510" cy="1610360"/>
                  <wp:effectExtent l="57150" t="38100" r="46990" b="46990"/>
                  <wp:wrapNone/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0368">
                            <a:off x="0" y="0"/>
                            <a:ext cx="128651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E55E8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pict>
                <v:rect id="Rectangle 4" o:spid="_x0000_s1028" style="position:absolute;margin-left:42.8pt;margin-top:22.35pt;width:54.9pt;height:29.05pt;rotation:-1140761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" filled="f" stroked="f">
                  <v:textbox style="mso-fit-shape-to-text:t">
                    <w:txbxContent>
                      <w:p w:rsidR="00A2528C" w:rsidRDefault="00A2528C" w:rsidP="00A2528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PLAN</w:t>
                        </w:r>
                      </w:p>
                    </w:txbxContent>
                  </v:textbox>
                </v:rect>
              </w:pict>
            </w:r>
            <w:r w:rsidRPr="00A2528C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528955</wp:posOffset>
                  </wp:positionV>
                  <wp:extent cx="553085" cy="746760"/>
                  <wp:effectExtent l="95250" t="76200" r="94615" b="72390"/>
                  <wp:wrapNone/>
                  <wp:docPr id="4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69119">
                            <a:off x="0" y="0"/>
                            <a:ext cx="55308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C930F9" w:rsidRPr="00C930F9" w:rsidRDefault="00C930F9" w:rsidP="00C930F9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8"/>
                <w:szCs w:val="28"/>
              </w:rPr>
            </w:pPr>
            <w:r w:rsidRPr="00C930F9">
              <w:rPr>
                <w:rFonts w:ascii="Century Gothic" w:eastAsia="Times New Roman" w:hAnsi="Century Gothic" w:cs="Arial"/>
                <w:b/>
                <w:sz w:val="28"/>
                <w:szCs w:val="28"/>
              </w:rPr>
              <w:t>What the Care Act means for you – Harminder Patel</w:t>
            </w:r>
          </w:p>
          <w:p w:rsidR="007F7A98" w:rsidRDefault="00197DAB" w:rsidP="00C930F9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930F9">
              <w:rPr>
                <w:rFonts w:ascii="Arial" w:eastAsia="Times New Roman" w:hAnsi="Arial" w:cs="Arial"/>
                <w:b/>
                <w:szCs w:val="24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6pt" o:ole="">
                  <v:imagedata r:id="rId16" o:title=""/>
                </v:shape>
                <o:OLEObject Type="Embed" ProgID="AcroExch.Document.7" ShapeID="_x0000_i1025" DrawAspect="Icon" ObjectID="_1485325037" r:id="rId17"/>
              </w:object>
            </w:r>
          </w:p>
          <w:p w:rsidR="009F7A22" w:rsidRPr="007F7A98" w:rsidRDefault="007F7A98" w:rsidP="007F7A9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See Presentation</w:t>
            </w:r>
          </w:p>
        </w:tc>
      </w:tr>
      <w:tr w:rsidR="00123C1F" w:rsidTr="007F7A98">
        <w:trPr>
          <w:trHeight w:val="263"/>
        </w:trPr>
        <w:tc>
          <w:tcPr>
            <w:tcW w:w="3936" w:type="dxa"/>
          </w:tcPr>
          <w:p w:rsidR="00123C1F" w:rsidRDefault="00087F47" w:rsidP="00087F47">
            <w:pPr>
              <w:jc w:val="center"/>
              <w:outlineLvl w:val="0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896112" cy="82600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2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123C1F" w:rsidRDefault="00123C1F" w:rsidP="0050071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entury Gothic" w:eastAsia="Times New Roman" w:hAnsi="Century Gothic" w:cs="Arial"/>
                <w:b/>
                <w:sz w:val="28"/>
                <w:szCs w:val="28"/>
              </w:rPr>
            </w:pPr>
            <w:r>
              <w:rPr>
                <w:rFonts w:ascii="Century Gothic" w:eastAsia="Times New Roman" w:hAnsi="Century Gothic" w:cs="Arial"/>
                <w:b/>
                <w:sz w:val="28"/>
                <w:szCs w:val="28"/>
              </w:rPr>
              <w:t>My role as Co-chair</w:t>
            </w:r>
          </w:p>
          <w:p w:rsidR="00123C1F" w:rsidRDefault="00197DAB" w:rsidP="00123C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</w:rPr>
            </w:pPr>
            <w:r w:rsidRPr="00CE55E8">
              <w:rPr>
                <w:rFonts w:ascii="Century Gothic" w:eastAsia="Times New Roman" w:hAnsi="Century Gothic" w:cs="Arial"/>
                <w:b/>
                <w:sz w:val="28"/>
                <w:szCs w:val="28"/>
              </w:rPr>
              <w:object w:dxaOrig="2040" w:dyaOrig="1320">
                <v:shape id="_x0000_i1026" type="#_x0000_t75" style="width:102pt;height:66pt" o:ole="">
                  <v:imagedata r:id="rId19" o:title=""/>
                </v:shape>
                <o:OLEObject Type="Embed" ProgID="AcroExch.Document.7" ShapeID="_x0000_i1026" DrawAspect="Icon" ObjectID="_1485325038" r:id="rId20"/>
              </w:object>
            </w:r>
          </w:p>
          <w:p w:rsidR="00123C1F" w:rsidRPr="00500713" w:rsidRDefault="00123C1F" w:rsidP="0050071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entury Gothic" w:eastAsia="Times New Roman" w:hAnsi="Century Gothic" w:cs="Arial"/>
                <w:b/>
                <w:sz w:val="28"/>
                <w:szCs w:val="28"/>
              </w:rPr>
            </w:pPr>
          </w:p>
        </w:tc>
      </w:tr>
      <w:tr w:rsidR="00123C1F" w:rsidTr="007F7A98">
        <w:trPr>
          <w:trHeight w:val="263"/>
        </w:trPr>
        <w:tc>
          <w:tcPr>
            <w:tcW w:w="3936" w:type="dxa"/>
          </w:tcPr>
          <w:p w:rsidR="00123C1F" w:rsidRDefault="006E6CC0" w:rsidP="00690318">
            <w:pPr>
              <w:outlineLvl w:val="0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066925" cy="7905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123C1F" w:rsidRDefault="00123C1F" w:rsidP="0050071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entury Gothic" w:eastAsia="Times New Roman" w:hAnsi="Century Gothic" w:cs="Arial"/>
                <w:b/>
                <w:sz w:val="28"/>
                <w:szCs w:val="28"/>
              </w:rPr>
            </w:pPr>
            <w:proofErr w:type="spellStart"/>
            <w:r>
              <w:rPr>
                <w:rFonts w:ascii="Century Gothic" w:eastAsia="Times New Roman" w:hAnsi="Century Gothic" w:cs="Arial"/>
                <w:b/>
                <w:sz w:val="28"/>
                <w:szCs w:val="28"/>
              </w:rPr>
              <w:t>POhWER</w:t>
            </w:r>
            <w:proofErr w:type="spellEnd"/>
            <w:r>
              <w:rPr>
                <w:rFonts w:ascii="Century Gothic" w:eastAsia="Times New Roman" w:hAnsi="Century Gothic" w:cs="Arial"/>
                <w:b/>
                <w:sz w:val="28"/>
                <w:szCs w:val="28"/>
              </w:rPr>
              <w:t xml:space="preserve"> Update</w:t>
            </w:r>
          </w:p>
          <w:p w:rsidR="00123C1F" w:rsidRPr="00500713" w:rsidRDefault="00197DAB" w:rsidP="00123C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</w:rPr>
            </w:pPr>
            <w:r w:rsidRPr="00CE55E8">
              <w:rPr>
                <w:rFonts w:ascii="Century Gothic" w:eastAsia="Times New Roman" w:hAnsi="Century Gothic" w:cs="Arial"/>
                <w:b/>
                <w:sz w:val="28"/>
                <w:szCs w:val="28"/>
              </w:rPr>
              <w:object w:dxaOrig="2040" w:dyaOrig="1320">
                <v:shape id="_x0000_i1027" type="#_x0000_t75" style="width:102pt;height:66pt" o:ole="">
                  <v:imagedata r:id="rId22" o:title=""/>
                </v:shape>
                <o:OLEObject Type="Embed" ProgID="AcroExch.Document.7" ShapeID="_x0000_i1027" DrawAspect="Icon" ObjectID="_1485325039" r:id="rId23"/>
              </w:object>
            </w:r>
          </w:p>
        </w:tc>
      </w:tr>
      <w:tr w:rsidR="009F7A22" w:rsidTr="007F7A98">
        <w:trPr>
          <w:trHeight w:val="263"/>
        </w:trPr>
        <w:tc>
          <w:tcPr>
            <w:tcW w:w="3936" w:type="dxa"/>
          </w:tcPr>
          <w:p w:rsidR="009F7A22" w:rsidRPr="00CB7C3A" w:rsidRDefault="006823C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104971" cy="1466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ghtownSportsCentr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71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500713" w:rsidRPr="00500713" w:rsidRDefault="00500713" w:rsidP="0050071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entury Gothic" w:eastAsia="Times New Roman" w:hAnsi="Century Gothic" w:cs="Arial"/>
                <w:b/>
                <w:sz w:val="28"/>
                <w:szCs w:val="28"/>
              </w:rPr>
            </w:pPr>
            <w:r w:rsidRPr="00500713">
              <w:rPr>
                <w:rFonts w:ascii="Century Gothic" w:eastAsia="Times New Roman" w:hAnsi="Century Gothic" w:cs="Arial"/>
                <w:b/>
                <w:sz w:val="28"/>
                <w:szCs w:val="28"/>
              </w:rPr>
              <w:t>Bramingham</w:t>
            </w:r>
          </w:p>
          <w:p w:rsidR="009F7A22" w:rsidRPr="00CB7C3A" w:rsidRDefault="00500713" w:rsidP="00500713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500713">
              <w:rPr>
                <w:rFonts w:ascii="Century Gothic" w:eastAsia="Times New Roman" w:hAnsi="Century Gothic" w:cs="Arial"/>
                <w:sz w:val="28"/>
                <w:szCs w:val="28"/>
              </w:rPr>
              <w:t>Holly, Paul, Lorna and Angela gave a short presentation</w:t>
            </w:r>
            <w:r w:rsidR="007F7A98">
              <w:rPr>
                <w:rFonts w:ascii="Century Gothic" w:eastAsia="Times New Roman" w:hAnsi="Century Gothic" w:cs="Arial"/>
                <w:sz w:val="28"/>
                <w:szCs w:val="28"/>
              </w:rPr>
              <w:t>, supported by Janine, to tell everyone</w:t>
            </w:r>
            <w:r w:rsidRPr="00500713">
              <w:rPr>
                <w:rFonts w:ascii="Century Gothic" w:eastAsia="Times New Roman" w:hAnsi="Century Gothic" w:cs="Arial"/>
                <w:sz w:val="28"/>
                <w:szCs w:val="28"/>
              </w:rPr>
              <w:t xml:space="preserve"> how they felt before moving</w:t>
            </w:r>
            <w:r w:rsidR="007F7A98">
              <w:rPr>
                <w:rFonts w:ascii="Century Gothic" w:eastAsia="Times New Roman" w:hAnsi="Century Gothic" w:cs="Arial"/>
                <w:sz w:val="28"/>
                <w:szCs w:val="28"/>
              </w:rPr>
              <w:t xml:space="preserve"> into Hightown</w:t>
            </w:r>
            <w:r w:rsidRPr="00500713">
              <w:rPr>
                <w:rFonts w:ascii="Century Gothic" w:eastAsia="Times New Roman" w:hAnsi="Century Gothic" w:cs="Arial"/>
                <w:sz w:val="28"/>
                <w:szCs w:val="28"/>
              </w:rPr>
              <w:t xml:space="preserve"> an</w:t>
            </w:r>
            <w:r w:rsidR="007F7A98">
              <w:rPr>
                <w:rFonts w:ascii="Century Gothic" w:eastAsia="Times New Roman" w:hAnsi="Century Gothic" w:cs="Arial"/>
                <w:sz w:val="28"/>
                <w:szCs w:val="28"/>
              </w:rPr>
              <w:t>d now that they have settled.</w:t>
            </w:r>
            <w:r w:rsidR="00626AB3">
              <w:rPr>
                <w:rFonts w:ascii="Century Gothic" w:eastAsia="Times New Roman" w:hAnsi="Century Gothic" w:cs="Arial"/>
                <w:sz w:val="28"/>
                <w:szCs w:val="28"/>
              </w:rPr>
              <w:t xml:space="preserve"> They said</w:t>
            </w:r>
            <w:r w:rsidRPr="00500713">
              <w:rPr>
                <w:rFonts w:ascii="Century Gothic" w:eastAsia="Times New Roman" w:hAnsi="Century Gothic" w:cs="Arial"/>
                <w:sz w:val="28"/>
                <w:szCs w:val="28"/>
              </w:rPr>
              <w:t xml:space="preserve"> t</w:t>
            </w:r>
            <w:r w:rsidR="00626AB3">
              <w:rPr>
                <w:rFonts w:ascii="Century Gothic" w:eastAsia="Times New Roman" w:hAnsi="Century Gothic" w:cs="Arial"/>
                <w:sz w:val="28"/>
                <w:szCs w:val="28"/>
              </w:rPr>
              <w:t>hat they are very happy to be at the</w:t>
            </w:r>
            <w:r w:rsidR="00FC2DAF">
              <w:rPr>
                <w:rFonts w:ascii="Century Gothic" w:eastAsia="Times New Roman" w:hAnsi="Century Gothic" w:cs="Arial"/>
                <w:sz w:val="28"/>
                <w:szCs w:val="28"/>
              </w:rPr>
              <w:t xml:space="preserve"> centre at Hight</w:t>
            </w:r>
            <w:r w:rsidRPr="00500713">
              <w:rPr>
                <w:rFonts w:ascii="Century Gothic" w:eastAsia="Times New Roman" w:hAnsi="Century Gothic" w:cs="Arial"/>
                <w:sz w:val="28"/>
                <w:szCs w:val="28"/>
              </w:rPr>
              <w:t>own.</w:t>
            </w:r>
          </w:p>
        </w:tc>
      </w:tr>
      <w:tr w:rsidR="009F7A22" w:rsidTr="007F7A98">
        <w:trPr>
          <w:trHeight w:val="375"/>
        </w:trPr>
        <w:tc>
          <w:tcPr>
            <w:tcW w:w="3936" w:type="dxa"/>
          </w:tcPr>
          <w:p w:rsidR="009F7A22" w:rsidRPr="00690318" w:rsidRDefault="006823CF" w:rsidP="00690318">
            <w:pPr>
              <w:outlineLv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19275" cy="15144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26AB3" w:rsidRDefault="00626AB3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626AB3" w:rsidRDefault="00626AB3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9F7A22" w:rsidRPr="00690318" w:rsidRDefault="00500713" w:rsidP="00690318">
            <w:pPr>
              <w:outlineLvl w:val="0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Tea Break</w:t>
            </w:r>
          </w:p>
        </w:tc>
      </w:tr>
      <w:tr w:rsidR="009F7A22" w:rsidTr="007F7A98">
        <w:trPr>
          <w:trHeight w:val="315"/>
        </w:trPr>
        <w:tc>
          <w:tcPr>
            <w:tcW w:w="3936" w:type="dxa"/>
          </w:tcPr>
          <w:p w:rsidR="009F7A22" w:rsidRDefault="009F7A22" w:rsidP="00690318">
            <w:pPr>
              <w:outlineLvl w:val="0"/>
              <w:rPr>
                <w:sz w:val="28"/>
                <w:szCs w:val="28"/>
              </w:rPr>
            </w:pPr>
          </w:p>
          <w:p w:rsidR="00626AB3" w:rsidRDefault="00626AB3" w:rsidP="00690318">
            <w:pPr>
              <w:outlineLvl w:val="0"/>
              <w:rPr>
                <w:sz w:val="28"/>
                <w:szCs w:val="28"/>
              </w:rPr>
            </w:pPr>
          </w:p>
          <w:p w:rsidR="00626AB3" w:rsidRDefault="00626AB3" w:rsidP="00690318">
            <w:pPr>
              <w:outlineLvl w:val="0"/>
              <w:rPr>
                <w:sz w:val="28"/>
                <w:szCs w:val="28"/>
              </w:rPr>
            </w:pPr>
          </w:p>
          <w:p w:rsidR="00626AB3" w:rsidRDefault="00626AB3" w:rsidP="00690318">
            <w:pPr>
              <w:outlineLvl w:val="0"/>
              <w:rPr>
                <w:sz w:val="28"/>
                <w:szCs w:val="28"/>
              </w:rPr>
            </w:pPr>
            <w:r w:rsidRPr="006823C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340863" cy="1600200"/>
                  <wp:effectExtent l="0" t="0" r="2540" b="0"/>
                  <wp:docPr id="17" name="Picture 2" descr="C:\Users\Scott\AppData\Local\Temp\Look_clos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cott\AppData\Local\Temp\Look_clos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169" cy="1599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26AB3" w:rsidRDefault="00626AB3" w:rsidP="00690318">
            <w:pPr>
              <w:outlineLvl w:val="0"/>
              <w:rPr>
                <w:sz w:val="28"/>
                <w:szCs w:val="28"/>
              </w:rPr>
            </w:pPr>
          </w:p>
          <w:p w:rsidR="00626AB3" w:rsidRDefault="00626AB3" w:rsidP="00690318">
            <w:pPr>
              <w:outlineLvl w:val="0"/>
              <w:rPr>
                <w:sz w:val="28"/>
                <w:szCs w:val="28"/>
              </w:rPr>
            </w:pPr>
          </w:p>
          <w:p w:rsidR="00FC2DAF" w:rsidRDefault="00FC2DAF" w:rsidP="00690318">
            <w:pPr>
              <w:outlineLvl w:val="0"/>
              <w:rPr>
                <w:sz w:val="28"/>
                <w:szCs w:val="28"/>
              </w:rPr>
            </w:pPr>
          </w:p>
          <w:p w:rsidR="00626AB3" w:rsidRPr="00690318" w:rsidRDefault="00FC2DAF" w:rsidP="00690318">
            <w:pPr>
              <w:outlineLv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80804" cy="1600200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04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F1B20" w:rsidRDefault="006E50E3" w:rsidP="004F1B20">
            <w:pPr>
              <w:outlineLvl w:val="0"/>
              <w:rPr>
                <w:rFonts w:ascii="Century Gothic" w:hAnsi="Century Gothic"/>
                <w:b/>
                <w:sz w:val="28"/>
                <w:szCs w:val="28"/>
              </w:rPr>
            </w:pPr>
            <w:r w:rsidRPr="006E50E3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Self-Assessment Framework – What we are checking – Val Sheridan and Jon Wallis</w:t>
            </w:r>
            <w:r w:rsidR="004F1B20">
              <w:rPr>
                <w:rFonts w:ascii="Century Gothic" w:hAnsi="Century Gothic"/>
                <w:b/>
                <w:sz w:val="28"/>
                <w:szCs w:val="28"/>
              </w:rPr>
              <w:t xml:space="preserve">  </w:t>
            </w:r>
          </w:p>
          <w:p w:rsidR="006E50E3" w:rsidRDefault="004F1B20" w:rsidP="004F1B20">
            <w:pPr>
              <w:outlineLvl w:val="0"/>
              <w:rPr>
                <w:rFonts w:ascii="Century Gothic" w:hAnsi="Century Gothic"/>
                <w:b/>
                <w:sz w:val="28"/>
                <w:szCs w:val="28"/>
              </w:rPr>
            </w:pPr>
            <w:r w:rsidRPr="004F1B20">
              <w:rPr>
                <w:rFonts w:ascii="Century Gothic" w:hAnsi="Century Gothic"/>
                <w:sz w:val="28"/>
                <w:szCs w:val="28"/>
              </w:rPr>
              <w:t>See Presentation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:    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 </w:t>
            </w:r>
            <w:r w:rsidR="009E397F" w:rsidRPr="00CE55E8">
              <w:rPr>
                <w:rFonts w:ascii="Century Gothic" w:hAnsi="Century Gothic"/>
                <w:b/>
                <w:sz w:val="28"/>
                <w:szCs w:val="28"/>
              </w:rPr>
              <w:object w:dxaOrig="2040" w:dyaOrig="1320">
                <v:shape id="_x0000_i1028" type="#_x0000_t75" style="width:102pt;height:66pt" o:ole="">
                  <v:imagedata r:id="rId28" o:title=""/>
                </v:shape>
                <o:OLEObject Type="Embed" ProgID="AcroExch.Document.7" ShapeID="_x0000_i1028" DrawAspect="Icon" ObjectID="_1485325040" r:id="rId29"/>
              </w:object>
            </w:r>
          </w:p>
          <w:p w:rsidR="00626AB3" w:rsidRDefault="00AD713B" w:rsidP="006E50E3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 people in attendance were asked to vote using cards with red on one side and green on the other, red for No and green for Yes.</w:t>
            </w:r>
            <w:r w:rsidR="00404EC0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C1727">
              <w:rPr>
                <w:rFonts w:ascii="Century Gothic" w:hAnsi="Century Gothic"/>
                <w:sz w:val="28"/>
                <w:szCs w:val="28"/>
              </w:rPr>
              <w:t>These were used to answer the questions in the presentation.</w:t>
            </w:r>
          </w:p>
          <w:p w:rsidR="006E50E3" w:rsidRDefault="00404EC0" w:rsidP="006E50E3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There were 67 people in total </w:t>
            </w:r>
            <w:r w:rsidR="00626AB3">
              <w:rPr>
                <w:rFonts w:ascii="Century Gothic" w:hAnsi="Century Gothic"/>
                <w:sz w:val="28"/>
                <w:szCs w:val="28"/>
              </w:rPr>
              <w:t xml:space="preserve">and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this </w:t>
            </w:r>
            <w:r w:rsidR="00BA7348">
              <w:rPr>
                <w:rFonts w:ascii="Century Gothic" w:hAnsi="Century Gothic"/>
                <w:sz w:val="28"/>
                <w:szCs w:val="28"/>
              </w:rPr>
              <w:lastRenderedPageBreak/>
              <w:t>figure can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be u</w:t>
            </w:r>
            <w:r w:rsidR="00626AB3">
              <w:rPr>
                <w:rFonts w:ascii="Century Gothic" w:hAnsi="Century Gothic"/>
                <w:sz w:val="28"/>
                <w:szCs w:val="28"/>
              </w:rPr>
              <w:t xml:space="preserve">sed to work out the people who </w:t>
            </w:r>
            <w:r>
              <w:rPr>
                <w:rFonts w:ascii="Century Gothic" w:hAnsi="Century Gothic"/>
                <w:sz w:val="28"/>
                <w:szCs w:val="28"/>
              </w:rPr>
              <w:t>chose not to</w:t>
            </w:r>
            <w:r w:rsidR="00626AB3">
              <w:rPr>
                <w:rFonts w:ascii="Century Gothic" w:hAnsi="Century Gothic"/>
                <w:sz w:val="28"/>
                <w:szCs w:val="28"/>
              </w:rPr>
              <w:t xml:space="preserve"> vote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AD713B" w:rsidRDefault="00AD713B" w:rsidP="006E50E3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 results are as follows:</w:t>
            </w:r>
          </w:p>
          <w:p w:rsidR="00626AB3" w:rsidRDefault="00AD713B" w:rsidP="00AD713B">
            <w:pPr>
              <w:outlineLvl w:val="0"/>
              <w:rPr>
                <w:rFonts w:ascii="Century Gothic" w:hAnsi="Century Gothic"/>
                <w:b/>
                <w:color w:val="FFC000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Staying Healthy - </w:t>
            </w:r>
            <w:r w:rsidRPr="00AD713B">
              <w:rPr>
                <w:rFonts w:ascii="Century Gothic" w:hAnsi="Century Gothic"/>
                <w:sz w:val="28"/>
                <w:szCs w:val="28"/>
              </w:rPr>
              <w:t>A1: Asks if doctors know about people with learning disabilities and that they have them listed on a register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Pr="00AD713B">
              <w:rPr>
                <w:rFonts w:ascii="Century Gothic" w:hAnsi="Century Gothic"/>
                <w:sz w:val="28"/>
                <w:szCs w:val="28"/>
              </w:rPr>
              <w:t xml:space="preserve">For Luton this has changed from </w:t>
            </w:r>
            <w:r w:rsidRPr="00AD713B"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Red</w:t>
            </w:r>
            <w:r w:rsidRPr="00AD713B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D713B">
              <w:rPr>
                <w:rFonts w:ascii="Century Gothic" w:hAnsi="Century Gothic"/>
                <w:b/>
                <w:color w:val="FFC000"/>
                <w:sz w:val="28"/>
                <w:szCs w:val="28"/>
              </w:rPr>
              <w:t>Amber</w:t>
            </w:r>
            <w:r w:rsidR="00626AB3">
              <w:rPr>
                <w:rFonts w:ascii="Century Gothic" w:hAnsi="Century Gothic"/>
                <w:b/>
                <w:color w:val="FFC000"/>
                <w:sz w:val="28"/>
                <w:szCs w:val="28"/>
              </w:rPr>
              <w:t xml:space="preserve">. </w:t>
            </w:r>
          </w:p>
          <w:p w:rsidR="00626AB3" w:rsidRPr="00626AB3" w:rsidRDefault="00626AB3" w:rsidP="00AD713B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626AB3">
              <w:rPr>
                <w:rFonts w:ascii="Century Gothic" w:hAnsi="Century Gothic"/>
                <w:sz w:val="28"/>
                <w:szCs w:val="28"/>
              </w:rPr>
              <w:t xml:space="preserve">People were </w:t>
            </w:r>
            <w:r>
              <w:rPr>
                <w:rFonts w:ascii="Century Gothic" w:hAnsi="Century Gothic"/>
                <w:sz w:val="28"/>
                <w:szCs w:val="28"/>
              </w:rPr>
              <w:t>asked if they agreed.</w:t>
            </w:r>
          </w:p>
          <w:p w:rsidR="00AD713B" w:rsidRPr="006E50E3" w:rsidRDefault="00AD713B" w:rsidP="005606E1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AD713B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Green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D713B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51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               </w:t>
            </w:r>
            <w:r w:rsidR="005606E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 </w:t>
            </w:r>
            <w:r w:rsidRPr="00AD713B"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Red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D713B"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9F7A22" w:rsidTr="007F7A98">
        <w:trPr>
          <w:trHeight w:val="233"/>
        </w:trPr>
        <w:tc>
          <w:tcPr>
            <w:tcW w:w="3936" w:type="dxa"/>
          </w:tcPr>
          <w:p w:rsidR="009F7A22" w:rsidRPr="00690318" w:rsidRDefault="006823CF" w:rsidP="00690318">
            <w:pPr>
              <w:outlineLvl w:val="0"/>
              <w:rPr>
                <w:sz w:val="28"/>
                <w:szCs w:val="28"/>
              </w:rPr>
            </w:pPr>
            <w:r w:rsidRPr="006823CF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2247900" cy="2009775"/>
                  <wp:effectExtent l="0" t="0" r="0" b="0"/>
                  <wp:docPr id="12290" name="Picture 2" descr="C:\Users\Scott\Downloads\Amin-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Scott\Downloads\Amin-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636" cy="20166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D713B" w:rsidRDefault="00AD713B" w:rsidP="00AD713B">
            <w:pPr>
              <w:outlineLvl w:val="0"/>
              <w:rPr>
                <w:rFonts w:ascii="Century Gothic" w:hAnsi="Century Gothic"/>
                <w:b/>
                <w:color w:val="00B050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Staying Safe - </w:t>
            </w:r>
            <w:r w:rsidRPr="00AD713B">
              <w:rPr>
                <w:rFonts w:ascii="Century Gothic" w:hAnsi="Century Gothic"/>
                <w:sz w:val="28"/>
                <w:szCs w:val="28"/>
              </w:rPr>
              <w:t>B2: Making sure that those who support people with learning disabilities where they live are doing what it says in their contracts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Pr="00AD713B">
              <w:rPr>
                <w:rFonts w:ascii="Century Gothic" w:hAnsi="Century Gothic"/>
                <w:sz w:val="28"/>
                <w:szCs w:val="28"/>
              </w:rPr>
              <w:t xml:space="preserve">For Luton this has changed from </w:t>
            </w:r>
            <w:r w:rsidRPr="00AD713B">
              <w:rPr>
                <w:rFonts w:ascii="Century Gothic" w:hAnsi="Century Gothic"/>
                <w:b/>
                <w:color w:val="FFC000"/>
                <w:sz w:val="28"/>
                <w:szCs w:val="28"/>
              </w:rPr>
              <w:t>Amber</w:t>
            </w:r>
            <w:r w:rsidRPr="00AD713B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D713B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Green</w:t>
            </w:r>
          </w:p>
          <w:p w:rsidR="00626AB3" w:rsidRPr="00626AB3" w:rsidRDefault="00626AB3" w:rsidP="00AD713B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626AB3">
              <w:rPr>
                <w:rFonts w:ascii="Century Gothic" w:hAnsi="Century Gothic"/>
                <w:sz w:val="28"/>
                <w:szCs w:val="28"/>
              </w:rPr>
              <w:t>People were asked if they agreed.</w:t>
            </w:r>
          </w:p>
          <w:p w:rsidR="009F7A22" w:rsidRPr="00690318" w:rsidRDefault="00AD713B" w:rsidP="005606E1">
            <w:pPr>
              <w:outlineLvl w:val="0"/>
              <w:rPr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 xml:space="preserve">Green 52                            </w:t>
            </w:r>
            <w:r w:rsidRPr="00AD713B"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Red 1</w:t>
            </w:r>
          </w:p>
        </w:tc>
      </w:tr>
      <w:tr w:rsidR="009F7A22" w:rsidTr="007F7A98">
        <w:trPr>
          <w:trHeight w:val="278"/>
        </w:trPr>
        <w:tc>
          <w:tcPr>
            <w:tcW w:w="3936" w:type="dxa"/>
          </w:tcPr>
          <w:p w:rsidR="009F7A22" w:rsidRPr="00690318" w:rsidRDefault="006566C3" w:rsidP="00690318">
            <w:pPr>
              <w:outlineLv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971675" cy="1531978"/>
                  <wp:effectExtent l="1905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Saf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603" cy="153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D713B" w:rsidRDefault="00AD713B" w:rsidP="00AD713B">
            <w:pPr>
              <w:outlineLvl w:val="0"/>
              <w:rPr>
                <w:rFonts w:ascii="Century Gothic" w:hAnsi="Century Gothic"/>
                <w:b/>
                <w:color w:val="00B050"/>
                <w:sz w:val="28"/>
                <w:szCs w:val="28"/>
              </w:rPr>
            </w:pPr>
            <w:r w:rsidRPr="00AD713B">
              <w:rPr>
                <w:rFonts w:ascii="Century Gothic" w:hAnsi="Century Gothic"/>
                <w:sz w:val="28"/>
                <w:szCs w:val="28"/>
              </w:rPr>
              <w:t>Staying Safe -</w:t>
            </w:r>
            <w:r w:rsidR="00626AB3">
              <w:rPr>
                <w:rFonts w:ascii="Century Gothic" w:hAnsi="Century Gothic"/>
                <w:sz w:val="28"/>
                <w:szCs w:val="28"/>
              </w:rPr>
              <w:t xml:space="preserve"> B3: Doing what ‘Monitor’ says </w:t>
            </w:r>
            <w:r w:rsidRPr="00AD713B">
              <w:rPr>
                <w:rFonts w:ascii="Century Gothic" w:hAnsi="Century Gothic"/>
                <w:sz w:val="28"/>
                <w:szCs w:val="28"/>
              </w:rPr>
              <w:t xml:space="preserve">the hospital should be doing. For Luton this has changed from </w:t>
            </w:r>
            <w:r w:rsidRPr="00AD713B">
              <w:rPr>
                <w:rFonts w:ascii="Century Gothic" w:hAnsi="Century Gothic"/>
                <w:b/>
                <w:color w:val="FFC000"/>
                <w:sz w:val="28"/>
                <w:szCs w:val="28"/>
              </w:rPr>
              <w:t>Amber</w:t>
            </w:r>
            <w:r w:rsidRPr="00AD713B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AD713B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Green</w:t>
            </w:r>
          </w:p>
          <w:p w:rsidR="00626AB3" w:rsidRPr="00626AB3" w:rsidRDefault="00626AB3" w:rsidP="00AD713B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626AB3">
              <w:rPr>
                <w:rFonts w:ascii="Century Gothic" w:hAnsi="Century Gothic"/>
                <w:sz w:val="28"/>
                <w:szCs w:val="28"/>
              </w:rPr>
              <w:t>People were asked if they agreed.</w:t>
            </w:r>
          </w:p>
          <w:p w:rsidR="009F7A22" w:rsidRPr="00690318" w:rsidRDefault="00AD713B" w:rsidP="005606E1">
            <w:pPr>
              <w:outlineLvl w:val="0"/>
              <w:rPr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 xml:space="preserve">Green 47                            </w:t>
            </w:r>
            <w:r w:rsidRPr="00AD713B"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Red 5</w:t>
            </w:r>
          </w:p>
        </w:tc>
      </w:tr>
      <w:tr w:rsidR="009F7A22" w:rsidTr="007F7A98">
        <w:trPr>
          <w:trHeight w:val="300"/>
        </w:trPr>
        <w:tc>
          <w:tcPr>
            <w:tcW w:w="3936" w:type="dxa"/>
          </w:tcPr>
          <w:p w:rsidR="009F7A22" w:rsidRPr="00690318" w:rsidRDefault="006823CF" w:rsidP="00690318">
            <w:pPr>
              <w:outlineLvl w:val="0"/>
              <w:rPr>
                <w:sz w:val="28"/>
                <w:szCs w:val="28"/>
              </w:rPr>
            </w:pPr>
            <w:r w:rsidRPr="006823C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328879" cy="1571625"/>
                  <wp:effectExtent l="0" t="0" r="0" b="0"/>
                  <wp:docPr id="18434" name="Picture 2" descr="C:\Users\Scott\Downloads\Planning-Meeting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Users\Scott\Downloads\Planning-Meeting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46" cy="1572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F21A2B" w:rsidRDefault="00F21A2B" w:rsidP="00F21A2B">
            <w:pPr>
              <w:outlineLvl w:val="0"/>
              <w:rPr>
                <w:rFonts w:ascii="Century Gothic" w:hAnsi="Century Gothic"/>
                <w:b/>
                <w:color w:val="FFC000"/>
                <w:sz w:val="28"/>
                <w:szCs w:val="28"/>
              </w:rPr>
            </w:pPr>
            <w:r w:rsidRPr="00F21A2B">
              <w:rPr>
                <w:rFonts w:ascii="Century Gothic" w:hAnsi="Century Gothic"/>
                <w:sz w:val="28"/>
                <w:szCs w:val="28"/>
              </w:rPr>
              <w:t xml:space="preserve">Staying Safe - B7: We make sure we are planning and buying the right services for people with learning disabilities and we have a plan for this. For Luton this has changed from </w:t>
            </w:r>
            <w:r w:rsidRPr="00F21A2B"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Red</w:t>
            </w:r>
            <w:r w:rsidRPr="00F21A2B"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F21A2B">
              <w:rPr>
                <w:rFonts w:ascii="Century Gothic" w:hAnsi="Century Gothic"/>
                <w:b/>
                <w:color w:val="FFC000"/>
                <w:sz w:val="28"/>
                <w:szCs w:val="28"/>
              </w:rPr>
              <w:t>Amber</w:t>
            </w:r>
          </w:p>
          <w:p w:rsidR="00626AB3" w:rsidRPr="00626AB3" w:rsidRDefault="00626AB3" w:rsidP="00F21A2B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626AB3">
              <w:rPr>
                <w:rFonts w:ascii="Century Gothic" w:hAnsi="Century Gothic"/>
                <w:sz w:val="28"/>
                <w:szCs w:val="28"/>
              </w:rPr>
              <w:t>People were asked if they agreed.</w:t>
            </w:r>
          </w:p>
          <w:p w:rsidR="009F7A22" w:rsidRPr="00690318" w:rsidRDefault="00F21A2B" w:rsidP="005606E1">
            <w:pPr>
              <w:outlineLvl w:val="0"/>
              <w:rPr>
                <w:sz w:val="28"/>
                <w:szCs w:val="28"/>
              </w:rPr>
            </w:pPr>
            <w:r w:rsidRPr="00F21A2B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Green 59</w:t>
            </w:r>
            <w:r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 xml:space="preserve">                            </w:t>
            </w:r>
            <w:r w:rsidRPr="00F21A2B"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Red 1</w:t>
            </w:r>
          </w:p>
        </w:tc>
      </w:tr>
      <w:tr w:rsidR="009F7A22" w:rsidTr="007F7A98">
        <w:trPr>
          <w:trHeight w:val="300"/>
        </w:trPr>
        <w:tc>
          <w:tcPr>
            <w:tcW w:w="3936" w:type="dxa"/>
          </w:tcPr>
          <w:p w:rsidR="009F7A22" w:rsidRPr="00690318" w:rsidRDefault="006823CF" w:rsidP="00690318">
            <w:pPr>
              <w:outlineLvl w:val="0"/>
              <w:rPr>
                <w:sz w:val="28"/>
                <w:szCs w:val="28"/>
              </w:rPr>
            </w:pPr>
            <w:r w:rsidRPr="006823CF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2362200" cy="2009775"/>
                  <wp:effectExtent l="0" t="0" r="0" b="9525"/>
                  <wp:docPr id="27650" name="Picture 2" descr="C:\Users\Scott\Downloads\Care-Choi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C:\Users\Scott\Downloads\Care-Choi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09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F21A2B" w:rsidRDefault="00F21A2B" w:rsidP="00F21A2B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F21A2B">
              <w:rPr>
                <w:rFonts w:ascii="Century Gothic" w:hAnsi="Century Gothic"/>
                <w:sz w:val="28"/>
                <w:szCs w:val="28"/>
              </w:rPr>
              <w:t xml:space="preserve">Living Well - C7: People with a learning disability and families get involved in making decisions about services. This is a new question and we said that Luton is </w:t>
            </w:r>
            <w:r w:rsidRPr="00F21A2B">
              <w:rPr>
                <w:rFonts w:ascii="Century Gothic" w:hAnsi="Century Gothic"/>
                <w:b/>
                <w:color w:val="FFC000"/>
                <w:sz w:val="28"/>
                <w:szCs w:val="28"/>
              </w:rPr>
              <w:t>Amber</w:t>
            </w:r>
            <w:r w:rsidRPr="00F21A2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626AB3" w:rsidRDefault="00626AB3" w:rsidP="00F21A2B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626AB3">
              <w:rPr>
                <w:rFonts w:ascii="Century Gothic" w:hAnsi="Century Gothic"/>
                <w:sz w:val="28"/>
                <w:szCs w:val="28"/>
              </w:rPr>
              <w:t>People were asked if they agreed.</w:t>
            </w:r>
          </w:p>
          <w:p w:rsidR="009F7A22" w:rsidRPr="00690318" w:rsidRDefault="00F21A2B" w:rsidP="005606E1">
            <w:pPr>
              <w:outlineLvl w:val="0"/>
              <w:rPr>
                <w:sz w:val="28"/>
                <w:szCs w:val="28"/>
              </w:rPr>
            </w:pPr>
            <w:r w:rsidRPr="003C3959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Green 58</w:t>
            </w:r>
            <w:r w:rsidR="003C3959" w:rsidRPr="003C3959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 xml:space="preserve"> </w:t>
            </w:r>
            <w:r w:rsidR="003C3959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 xml:space="preserve">                           </w:t>
            </w:r>
            <w:r w:rsidR="003C3959" w:rsidRPr="003C3959"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Red 0</w:t>
            </w:r>
          </w:p>
        </w:tc>
      </w:tr>
      <w:tr w:rsidR="009F7A22" w:rsidTr="007F7A98">
        <w:trPr>
          <w:trHeight w:val="315"/>
        </w:trPr>
        <w:tc>
          <w:tcPr>
            <w:tcW w:w="3936" w:type="dxa"/>
          </w:tcPr>
          <w:p w:rsidR="009F7A22" w:rsidRPr="00690318" w:rsidRDefault="006823CF" w:rsidP="006823CF">
            <w:pPr>
              <w:jc w:val="center"/>
              <w:outlineLvl w:val="0"/>
              <w:rPr>
                <w:sz w:val="28"/>
                <w:szCs w:val="28"/>
              </w:rPr>
            </w:pPr>
            <w:r w:rsidRPr="006823C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14179" cy="1214179"/>
                  <wp:effectExtent l="0" t="0" r="5080" b="5080"/>
                  <wp:docPr id="7173" name="Picture 5" descr="C:\Users\sheridav\AppData\Local\Microsoft\Windows\Temporary Internet Files\Content.IE5\7V90FFLN\green_globe_ok_tic_5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C:\Users\sheridav\AppData\Local\Microsoft\Windows\Temporary Internet Files\Content.IE5\7V90FFLN\green_globe_ok_tic_5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79" cy="1214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F7A22" w:rsidRDefault="00CF61CD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F61CD">
              <w:rPr>
                <w:rFonts w:ascii="Century Gothic" w:hAnsi="Century Gothic"/>
                <w:sz w:val="28"/>
                <w:szCs w:val="28"/>
              </w:rPr>
              <w:t>We then asked people if they</w:t>
            </w:r>
            <w:r w:rsidR="00626AB3">
              <w:rPr>
                <w:rFonts w:ascii="Century Gothic" w:hAnsi="Century Gothic"/>
                <w:sz w:val="28"/>
                <w:szCs w:val="28"/>
              </w:rPr>
              <w:t xml:space="preserve"> thought that using voting cards was a good way of </w:t>
            </w:r>
            <w:r w:rsidR="004F1B20">
              <w:rPr>
                <w:rFonts w:ascii="Century Gothic" w:hAnsi="Century Gothic"/>
                <w:sz w:val="28"/>
                <w:szCs w:val="28"/>
              </w:rPr>
              <w:t>knowing peoples’ answers</w:t>
            </w:r>
            <w:r w:rsidRPr="00CF61CD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CF61CD" w:rsidRPr="00CF61CD" w:rsidRDefault="00CF61CD" w:rsidP="005606E1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F61CD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Green 44</w:t>
            </w:r>
            <w:r w:rsidRPr="00CF61CD">
              <w:rPr>
                <w:rFonts w:ascii="Century Gothic" w:hAnsi="Century Gothic"/>
                <w:color w:val="00B050"/>
                <w:sz w:val="28"/>
                <w:szCs w:val="28"/>
              </w:rPr>
              <w:t xml:space="preserve">                            </w:t>
            </w:r>
            <w:r w:rsidRPr="00CF61CD">
              <w:rPr>
                <w:rFonts w:ascii="Century Gothic" w:hAnsi="Century Gothic"/>
                <w:b/>
                <w:color w:val="FF0000"/>
                <w:sz w:val="28"/>
                <w:szCs w:val="28"/>
              </w:rPr>
              <w:t>Red 7</w:t>
            </w:r>
          </w:p>
        </w:tc>
      </w:tr>
      <w:tr w:rsidR="009F7A22" w:rsidTr="007F7A98">
        <w:trPr>
          <w:trHeight w:val="263"/>
        </w:trPr>
        <w:tc>
          <w:tcPr>
            <w:tcW w:w="3936" w:type="dxa"/>
          </w:tcPr>
          <w:p w:rsidR="009F7A22" w:rsidRPr="00690318" w:rsidRDefault="00250AFE" w:rsidP="00690318">
            <w:pPr>
              <w:outlineLv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968357" cy="14763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_pie_char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83" cy="147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F7A22" w:rsidRPr="00A560EF" w:rsidRDefault="00A560EF" w:rsidP="00690318">
            <w:pPr>
              <w:outlineLvl w:val="0"/>
              <w:rPr>
                <w:rFonts w:ascii="Century Gothic" w:hAnsi="Century Gothic"/>
                <w:b/>
                <w:sz w:val="28"/>
                <w:szCs w:val="28"/>
              </w:rPr>
            </w:pPr>
            <w:r w:rsidRPr="00A560EF">
              <w:rPr>
                <w:rFonts w:ascii="Century Gothic" w:hAnsi="Century Gothic"/>
                <w:b/>
                <w:sz w:val="28"/>
                <w:szCs w:val="28"/>
              </w:rPr>
              <w:t>Business as Usual – Tracey Brennan</w:t>
            </w:r>
          </w:p>
          <w:p w:rsidR="00A560EF" w:rsidRPr="00A560EF" w:rsidRDefault="004F1B20" w:rsidP="007C7555">
            <w:pPr>
              <w:tabs>
                <w:tab w:val="left" w:pos="285"/>
                <w:tab w:val="center" w:pos="2939"/>
              </w:tabs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  <w:t xml:space="preserve">See Presentation; </w:t>
            </w:r>
            <w:r>
              <w:rPr>
                <w:rFonts w:ascii="Century Gothic" w:hAnsi="Century Gothic"/>
                <w:sz w:val="28"/>
                <w:szCs w:val="28"/>
              </w:rPr>
              <w:tab/>
            </w:r>
            <w:r w:rsidR="00197DAB" w:rsidRPr="00CE55E8">
              <w:rPr>
                <w:rFonts w:ascii="Century Gothic" w:hAnsi="Century Gothic"/>
                <w:sz w:val="28"/>
                <w:szCs w:val="28"/>
              </w:rPr>
              <w:object w:dxaOrig="2040" w:dyaOrig="1320">
                <v:shape id="_x0000_i1029" type="#_x0000_t75" style="width:102pt;height:66pt" o:ole="">
                  <v:imagedata r:id="rId36" o:title=""/>
                </v:shape>
                <o:OLEObject Type="Embed" ProgID="AcroExch.Document.7" ShapeID="_x0000_i1029" DrawAspect="Icon" ObjectID="_1485325041" r:id="rId37"/>
              </w:object>
            </w:r>
          </w:p>
        </w:tc>
        <w:bookmarkStart w:id="0" w:name="_GoBack"/>
        <w:bookmarkEnd w:id="0"/>
      </w:tr>
      <w:tr w:rsidR="009F7A22" w:rsidTr="007F7A98">
        <w:trPr>
          <w:trHeight w:val="278"/>
        </w:trPr>
        <w:tc>
          <w:tcPr>
            <w:tcW w:w="3936" w:type="dxa"/>
          </w:tcPr>
          <w:p w:rsidR="004F1B20" w:rsidRDefault="004F1B20" w:rsidP="00690318">
            <w:pPr>
              <w:outlineLvl w:val="0"/>
              <w:rPr>
                <w:sz w:val="28"/>
                <w:szCs w:val="28"/>
              </w:rPr>
            </w:pPr>
          </w:p>
          <w:p w:rsidR="004F1B20" w:rsidRDefault="004F1B20" w:rsidP="004F1B20">
            <w:pPr>
              <w:rPr>
                <w:sz w:val="28"/>
                <w:szCs w:val="28"/>
              </w:rPr>
            </w:pPr>
          </w:p>
          <w:p w:rsidR="009F7A22" w:rsidRPr="004F1B20" w:rsidRDefault="004F1B20" w:rsidP="004F1B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438400" cy="1103642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stion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31" cy="110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F7A22" w:rsidRDefault="00A560EF" w:rsidP="00690318">
            <w:pPr>
              <w:outlineLvl w:val="0"/>
              <w:rPr>
                <w:rFonts w:ascii="Century Gothic" w:hAnsi="Century Gothic"/>
                <w:b/>
                <w:sz w:val="28"/>
                <w:szCs w:val="28"/>
              </w:rPr>
            </w:pPr>
            <w:r w:rsidRPr="00A560EF">
              <w:rPr>
                <w:rFonts w:ascii="Century Gothic" w:hAnsi="Century Gothic"/>
                <w:b/>
                <w:sz w:val="28"/>
                <w:szCs w:val="28"/>
              </w:rPr>
              <w:t>Subgroups or Task and Finish Groups?</w:t>
            </w:r>
          </w:p>
          <w:p w:rsidR="00FC2DAF" w:rsidRDefault="00A560E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w</w:t>
            </w:r>
            <w:r w:rsidR="004F1B20">
              <w:rPr>
                <w:rFonts w:ascii="Century Gothic" w:hAnsi="Century Gothic"/>
                <w:sz w:val="28"/>
                <w:szCs w:val="28"/>
              </w:rPr>
              <w:t>as suggested that in the future perhaps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instead of subgroups we should hold task and finish groups</w:t>
            </w:r>
            <w:r w:rsidR="004F1B20">
              <w:rPr>
                <w:rFonts w:ascii="Century Gothic" w:hAnsi="Century Gothic"/>
                <w:sz w:val="28"/>
                <w:szCs w:val="28"/>
              </w:rPr>
              <w:t>,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which concentrate on specific issues. </w:t>
            </w:r>
          </w:p>
          <w:p w:rsidR="00FC2DAF" w:rsidRDefault="00A560E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There was concern about</w:t>
            </w:r>
            <w:r w:rsidR="004F1B20">
              <w:rPr>
                <w:rFonts w:ascii="Century Gothic" w:hAnsi="Century Gothic"/>
                <w:sz w:val="28"/>
                <w:szCs w:val="28"/>
              </w:rPr>
              <w:t xml:space="preserve"> if this could mean extra meetings and how the information would be collated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This shall be looked at again, discussed and feedback recorded. </w:t>
            </w:r>
          </w:p>
          <w:p w:rsidR="00A560EF" w:rsidRPr="00A560EF" w:rsidRDefault="00FC2DAF" w:rsidP="00FC2DAF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 next</w:t>
            </w:r>
            <w:r w:rsidR="00A560E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C1727">
              <w:rPr>
                <w:rFonts w:ascii="Century Gothic" w:hAnsi="Century Gothic"/>
                <w:sz w:val="28"/>
                <w:szCs w:val="28"/>
              </w:rPr>
              <w:t>set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of </w:t>
            </w:r>
            <w:r w:rsidR="00A560EF">
              <w:rPr>
                <w:rFonts w:ascii="Century Gothic" w:hAnsi="Century Gothic"/>
                <w:sz w:val="28"/>
                <w:szCs w:val="28"/>
              </w:rPr>
              <w:t>subgroups will go ahead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9F7A22" w:rsidTr="007F7A98">
        <w:trPr>
          <w:trHeight w:val="278"/>
        </w:trPr>
        <w:tc>
          <w:tcPr>
            <w:tcW w:w="3936" w:type="dxa"/>
          </w:tcPr>
          <w:p w:rsidR="009F7A22" w:rsidRPr="00690318" w:rsidRDefault="006566C3" w:rsidP="00690318">
            <w:pPr>
              <w:outlineLv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2162175" cy="266806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y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580" cy="266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F7A22" w:rsidRDefault="00EC1727" w:rsidP="00690318">
            <w:pPr>
              <w:outlineLvl w:val="0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Any other business:</w:t>
            </w:r>
          </w:p>
          <w:p w:rsidR="00EC1727" w:rsidRDefault="00A560E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was suggested that</w:t>
            </w:r>
            <w:r w:rsidR="004F1B20">
              <w:rPr>
                <w:rFonts w:ascii="Century Gothic" w:hAnsi="Century Gothic"/>
                <w:sz w:val="28"/>
                <w:szCs w:val="28"/>
              </w:rPr>
              <w:t xml:space="preserve"> if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more informatio</w:t>
            </w:r>
            <w:r w:rsidR="004F1B20">
              <w:rPr>
                <w:rFonts w:ascii="Century Gothic" w:hAnsi="Century Gothic"/>
                <w:sz w:val="28"/>
                <w:szCs w:val="28"/>
              </w:rPr>
              <w:t>n</w:t>
            </w:r>
            <w:r w:rsidR="00EC1727">
              <w:rPr>
                <w:rFonts w:ascii="Century Gothic" w:hAnsi="Century Gothic"/>
                <w:sz w:val="28"/>
                <w:szCs w:val="28"/>
              </w:rPr>
              <w:t xml:space="preserve"> could</w:t>
            </w:r>
            <w:r w:rsidR="004F1B20">
              <w:rPr>
                <w:rFonts w:ascii="Century Gothic" w:hAnsi="Century Gothic"/>
                <w:sz w:val="28"/>
                <w:szCs w:val="28"/>
              </w:rPr>
              <w:t xml:space="preserve"> go out with the agenda then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C1727">
              <w:rPr>
                <w:rFonts w:ascii="Century Gothic" w:hAnsi="Century Gothic"/>
                <w:sz w:val="28"/>
                <w:szCs w:val="28"/>
              </w:rPr>
              <w:t>support staff could help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service users to understand the topics and prepare</w:t>
            </w:r>
            <w:r w:rsidR="004F1B20">
              <w:rPr>
                <w:rFonts w:ascii="Century Gothic" w:hAnsi="Century Gothic"/>
                <w:sz w:val="28"/>
                <w:szCs w:val="28"/>
              </w:rPr>
              <w:t xml:space="preserve"> more before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meetings.</w:t>
            </w:r>
            <w:r w:rsidR="004F1B20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A560EF" w:rsidRPr="00A560EF" w:rsidRDefault="004F1B20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Tracey said she would discuss this with the executive.</w:t>
            </w:r>
          </w:p>
          <w:p w:rsidR="00A560EF" w:rsidRPr="00690318" w:rsidRDefault="00A560EF" w:rsidP="00690318">
            <w:pPr>
              <w:outlineLvl w:val="0"/>
              <w:rPr>
                <w:sz w:val="28"/>
                <w:szCs w:val="28"/>
              </w:rPr>
            </w:pPr>
          </w:p>
        </w:tc>
      </w:tr>
      <w:tr w:rsidR="00690318" w:rsidTr="007F7A98">
        <w:tc>
          <w:tcPr>
            <w:tcW w:w="10031" w:type="dxa"/>
            <w:gridSpan w:val="2"/>
          </w:tcPr>
          <w:p w:rsidR="00690318" w:rsidRPr="00EC1727" w:rsidRDefault="00EB5B52" w:rsidP="00690318">
            <w:pPr>
              <w:pStyle w:val="NoSpacing"/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</w:pPr>
            <w:r w:rsidRPr="00EC1727"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  <w:t>Date &amp; Time agreed for</w:t>
            </w:r>
            <w:r w:rsidR="00690318" w:rsidRPr="00EC1727"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  <w:t xml:space="preserve"> next meeting: </w:t>
            </w:r>
          </w:p>
          <w:p w:rsidR="00EC1727" w:rsidRPr="00EC1727" w:rsidRDefault="00EC1727" w:rsidP="00690318">
            <w:pPr>
              <w:pStyle w:val="NoSpacing"/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</w:pPr>
            <w:r w:rsidRPr="00EC1727"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  <w:t>4</w:t>
            </w:r>
            <w:r w:rsidRPr="00EC1727"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  <w:vertAlign w:val="superscript"/>
              </w:rPr>
              <w:t>th</w:t>
            </w:r>
            <w:r w:rsidRPr="00EC1727"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  <w:t xml:space="preserve"> June 2015</w:t>
            </w:r>
          </w:p>
          <w:p w:rsidR="00EC1727" w:rsidRPr="00EC1727" w:rsidRDefault="00EC1727" w:rsidP="00690318">
            <w:pPr>
              <w:pStyle w:val="NoSpacing"/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</w:pPr>
            <w:r w:rsidRPr="00EC1727"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  <w:t>1pm till 3.30pm</w:t>
            </w:r>
          </w:p>
          <w:p w:rsidR="00690318" w:rsidRPr="00450590" w:rsidRDefault="00690318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EC1727"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  <w:t>To be held at:</w:t>
            </w:r>
            <w:r w:rsidR="00EC1727" w:rsidRPr="00EC1727">
              <w:rPr>
                <w:rFonts w:ascii="Century Gothic" w:hAnsi="Century Gothic"/>
                <w:b/>
                <w:color w:val="365F91" w:themeColor="accent1" w:themeShade="BF"/>
                <w:sz w:val="28"/>
                <w:szCs w:val="28"/>
              </w:rPr>
              <w:t xml:space="preserve"> Hightown Sports &amp; Arts Centre</w:t>
            </w:r>
          </w:p>
        </w:tc>
      </w:tr>
      <w:tr w:rsidR="00690318" w:rsidTr="007F7A98">
        <w:tc>
          <w:tcPr>
            <w:tcW w:w="10031" w:type="dxa"/>
            <w:gridSpan w:val="2"/>
          </w:tcPr>
          <w:p w:rsidR="00EC1727" w:rsidRDefault="00EC1727" w:rsidP="00690318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90318" w:rsidRDefault="00690318" w:rsidP="00690318">
            <w:pPr>
              <w:rPr>
                <w:rFonts w:ascii="Century Gothic" w:hAnsi="Century Gothic"/>
                <w:sz w:val="28"/>
                <w:szCs w:val="28"/>
              </w:rPr>
            </w:pPr>
            <w:r w:rsidRPr="00450590">
              <w:rPr>
                <w:rFonts w:ascii="Century Gothic" w:hAnsi="Century Gothic"/>
                <w:sz w:val="28"/>
                <w:szCs w:val="28"/>
              </w:rPr>
              <w:t>If you have any pressing issues that need to be discussed before the next group/subgroup meeting please contact the chair person</w:t>
            </w:r>
          </w:p>
          <w:p w:rsidR="00EC1727" w:rsidRPr="00450590" w:rsidRDefault="00EC1727" w:rsidP="00690318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93288E" w:rsidRPr="00690318" w:rsidRDefault="00817D62" w:rsidP="00690318">
      <w:pPr>
        <w:outlineLvl w:val="0"/>
        <w:rPr>
          <w:rFonts w:ascii="Comic Sans MS" w:hAnsi="Comic Sans MS"/>
          <w:b/>
          <w:sz w:val="36"/>
          <w:szCs w:val="36"/>
        </w:rPr>
      </w:pPr>
      <w:r>
        <w:rPr>
          <w:b/>
          <w:sz w:val="36"/>
          <w:szCs w:val="36"/>
        </w:rPr>
        <w:t xml:space="preserve">           </w:t>
      </w:r>
      <w:r w:rsidR="00B41C41">
        <w:t xml:space="preserve">           </w:t>
      </w:r>
      <w:r w:rsidR="00CF0943">
        <w:t xml:space="preserve">   </w:t>
      </w:r>
      <w:r w:rsidR="00690318">
        <w:softHyphen/>
      </w:r>
      <w:r w:rsidR="00690318">
        <w:softHyphen/>
      </w:r>
      <w:r w:rsidR="00690318">
        <w:softHyphen/>
      </w:r>
    </w:p>
    <w:sectPr w:rsidR="0093288E" w:rsidRPr="00690318" w:rsidSect="009239C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025" w:right="1440" w:bottom="899" w:left="1260" w:header="540" w:footer="1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623" w:rsidRDefault="00F13623">
      <w:r>
        <w:separator/>
      </w:r>
    </w:p>
  </w:endnote>
  <w:endnote w:type="continuationSeparator" w:id="0">
    <w:p w:rsidR="00F13623" w:rsidRDefault="00F13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623" w:rsidRDefault="00CE55E8" w:rsidP="00311E4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1362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13623" w:rsidRDefault="00F13623" w:rsidP="00E355B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623" w:rsidRPr="00450590" w:rsidRDefault="00CE55E8" w:rsidP="00311E4B">
    <w:pPr>
      <w:pStyle w:val="Footer"/>
      <w:framePr w:wrap="around" w:vAnchor="text" w:hAnchor="margin" w:xAlign="right" w:y="1"/>
      <w:rPr>
        <w:rStyle w:val="PageNumber"/>
        <w:sz w:val="28"/>
        <w:szCs w:val="28"/>
      </w:rPr>
    </w:pPr>
    <w:r w:rsidRPr="00450590">
      <w:rPr>
        <w:rStyle w:val="PageNumber"/>
        <w:sz w:val="28"/>
        <w:szCs w:val="28"/>
      </w:rPr>
      <w:fldChar w:fldCharType="begin"/>
    </w:r>
    <w:r w:rsidR="00F13623" w:rsidRPr="00450590">
      <w:rPr>
        <w:rStyle w:val="PageNumber"/>
        <w:sz w:val="28"/>
        <w:szCs w:val="28"/>
      </w:rPr>
      <w:instrText xml:space="preserve">PAGE  </w:instrText>
    </w:r>
    <w:r w:rsidRPr="00450590">
      <w:rPr>
        <w:rStyle w:val="PageNumber"/>
        <w:sz w:val="28"/>
        <w:szCs w:val="28"/>
      </w:rPr>
      <w:fldChar w:fldCharType="separate"/>
    </w:r>
    <w:r w:rsidR="00EC1727">
      <w:rPr>
        <w:rStyle w:val="PageNumber"/>
        <w:noProof/>
        <w:sz w:val="28"/>
        <w:szCs w:val="28"/>
      </w:rPr>
      <w:t>6</w:t>
    </w:r>
    <w:r w:rsidRPr="00450590">
      <w:rPr>
        <w:rStyle w:val="PageNumber"/>
        <w:sz w:val="28"/>
        <w:szCs w:val="28"/>
      </w:rPr>
      <w:fldChar w:fldCharType="end"/>
    </w:r>
  </w:p>
  <w:p w:rsidR="00F13623" w:rsidRPr="00164256" w:rsidRDefault="00F13623" w:rsidP="00164256">
    <w:pPr>
      <w:pStyle w:val="Footer"/>
      <w:ind w:right="360"/>
      <w:jc w:val="center"/>
      <w:rPr>
        <w:rFonts w:ascii="Century Gothic" w:hAnsi="Century Gothic"/>
        <w:sz w:val="20"/>
        <w:szCs w:val="20"/>
      </w:rPr>
    </w:pPr>
    <w:r w:rsidRPr="00164256">
      <w:rPr>
        <w:rFonts w:ascii="Century Gothic" w:hAnsi="Century Gothic"/>
        <w:sz w:val="20"/>
        <w:szCs w:val="20"/>
      </w:rPr>
      <w:t>Learning Disability Partnership</w:t>
    </w:r>
    <w:r w:rsidR="00C77D67">
      <w:rPr>
        <w:rFonts w:ascii="Century Gothic" w:hAnsi="Century Gothic"/>
        <w:sz w:val="20"/>
        <w:szCs w:val="20"/>
      </w:rPr>
      <w:t xml:space="preserve"> and subgroups</w:t>
    </w:r>
    <w:r w:rsidRPr="00164256">
      <w:rPr>
        <w:rFonts w:ascii="Century Gothic" w:hAnsi="Century Gothic"/>
        <w:sz w:val="20"/>
        <w:szCs w:val="20"/>
      </w:rPr>
      <w:t xml:space="preserve">   </w:t>
    </w:r>
    <w:r w:rsidR="00164256" w:rsidRPr="00164256">
      <w:rPr>
        <w:rFonts w:ascii="Century Gothic" w:hAnsi="Century Gothic"/>
        <w:sz w:val="20"/>
        <w:szCs w:val="20"/>
      </w:rPr>
      <w:t>- some pictures used are from the Valuing People Clipart Collection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6" w:rsidRDefault="001642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623" w:rsidRDefault="00F13623">
      <w:r>
        <w:separator/>
      </w:r>
    </w:p>
  </w:footnote>
  <w:footnote w:type="continuationSeparator" w:id="0">
    <w:p w:rsidR="00F13623" w:rsidRDefault="00F136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6" w:rsidRDefault="0016425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623" w:rsidRPr="00CB7C3A" w:rsidRDefault="00F13623" w:rsidP="009239C4">
    <w:pPr>
      <w:pStyle w:val="Header"/>
      <w:jc w:val="center"/>
      <w:rPr>
        <w:rFonts w:ascii="Century Gothic" w:hAnsi="Century Gothic"/>
        <w:sz w:val="48"/>
        <w:szCs w:val="48"/>
      </w:rPr>
    </w:pPr>
    <w:r w:rsidRPr="00CB7C3A">
      <w:rPr>
        <w:rFonts w:ascii="Century Gothic" w:hAnsi="Century Gothic"/>
        <w:sz w:val="48"/>
        <w:szCs w:val="48"/>
      </w:rPr>
      <w:t>Minutes</w:t>
    </w:r>
    <w:r w:rsidR="00CB7C3A" w:rsidRPr="00CB7C3A">
      <w:rPr>
        <w:rFonts w:ascii="Century Gothic" w:hAnsi="Century Gothic"/>
        <w:sz w:val="48"/>
        <w:szCs w:val="48"/>
      </w:rPr>
      <w:t xml:space="preserve"> Easy Read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6" w:rsidRDefault="0016425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5B2A"/>
    <w:multiLevelType w:val="hybridMultilevel"/>
    <w:tmpl w:val="5DD63E0A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B04CBC"/>
    <w:multiLevelType w:val="hybridMultilevel"/>
    <w:tmpl w:val="3994449E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315DBF"/>
    <w:multiLevelType w:val="hybridMultilevel"/>
    <w:tmpl w:val="7D5EF3E6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BE5184"/>
    <w:multiLevelType w:val="hybridMultilevel"/>
    <w:tmpl w:val="158609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926722"/>
    <w:multiLevelType w:val="hybridMultilevel"/>
    <w:tmpl w:val="BB8EEF5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FD7A19"/>
    <w:multiLevelType w:val="hybridMultilevel"/>
    <w:tmpl w:val="D2582FFE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7F5F2A"/>
    <w:multiLevelType w:val="hybridMultilevel"/>
    <w:tmpl w:val="CE5A0838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9475F7"/>
    <w:multiLevelType w:val="hybridMultilevel"/>
    <w:tmpl w:val="A9DE4B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9D2971"/>
    <w:multiLevelType w:val="hybridMultilevel"/>
    <w:tmpl w:val="39B077D2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6E2AD8"/>
    <w:multiLevelType w:val="hybridMultilevel"/>
    <w:tmpl w:val="D9229956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B541DB"/>
    <w:multiLevelType w:val="hybridMultilevel"/>
    <w:tmpl w:val="658AB63C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72007E"/>
    <w:multiLevelType w:val="hybridMultilevel"/>
    <w:tmpl w:val="F96415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C127690"/>
    <w:multiLevelType w:val="hybridMultilevel"/>
    <w:tmpl w:val="CA4EAA3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860B3D"/>
    <w:multiLevelType w:val="hybridMultilevel"/>
    <w:tmpl w:val="9F9A6708"/>
    <w:lvl w:ilvl="0" w:tplc="08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61FD69D5"/>
    <w:multiLevelType w:val="hybridMultilevel"/>
    <w:tmpl w:val="D780090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5">
    <w:nsid w:val="72EF19F1"/>
    <w:multiLevelType w:val="hybridMultilevel"/>
    <w:tmpl w:val="AFCCDC3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69D25E4"/>
    <w:multiLevelType w:val="hybridMultilevel"/>
    <w:tmpl w:val="33A0F288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326633"/>
    <w:multiLevelType w:val="hybridMultilevel"/>
    <w:tmpl w:val="ED60075E"/>
    <w:lvl w:ilvl="0" w:tplc="EAA6A89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A1C5E9A"/>
    <w:multiLevelType w:val="hybridMultilevel"/>
    <w:tmpl w:val="0E6491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8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3"/>
  </w:num>
  <w:num w:numId="13">
    <w:abstractNumId w:val="3"/>
  </w:num>
  <w:num w:numId="14">
    <w:abstractNumId w:val="17"/>
  </w:num>
  <w:num w:numId="15">
    <w:abstractNumId w:val="0"/>
  </w:num>
  <w:num w:numId="16">
    <w:abstractNumId w:val="5"/>
  </w:num>
  <w:num w:numId="17">
    <w:abstractNumId w:val="9"/>
  </w:num>
  <w:num w:numId="18">
    <w:abstractNumId w:val="1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A9A"/>
    <w:rsid w:val="00021E75"/>
    <w:rsid w:val="00044FAF"/>
    <w:rsid w:val="00063679"/>
    <w:rsid w:val="00064BE7"/>
    <w:rsid w:val="00065BF3"/>
    <w:rsid w:val="00084882"/>
    <w:rsid w:val="00087F47"/>
    <w:rsid w:val="000A676D"/>
    <w:rsid w:val="000C2607"/>
    <w:rsid w:val="000C33DA"/>
    <w:rsid w:val="000D23E8"/>
    <w:rsid w:val="00123C1F"/>
    <w:rsid w:val="00124A9A"/>
    <w:rsid w:val="00130938"/>
    <w:rsid w:val="00164256"/>
    <w:rsid w:val="00187C14"/>
    <w:rsid w:val="00194562"/>
    <w:rsid w:val="00197DAB"/>
    <w:rsid w:val="001D174C"/>
    <w:rsid w:val="002446E7"/>
    <w:rsid w:val="00250AFE"/>
    <w:rsid w:val="00265C2C"/>
    <w:rsid w:val="002809A4"/>
    <w:rsid w:val="0029197A"/>
    <w:rsid w:val="00292CFF"/>
    <w:rsid w:val="002A2958"/>
    <w:rsid w:val="002C7820"/>
    <w:rsid w:val="002F3CDF"/>
    <w:rsid w:val="00311E4B"/>
    <w:rsid w:val="003253FE"/>
    <w:rsid w:val="00344B84"/>
    <w:rsid w:val="003544E9"/>
    <w:rsid w:val="00366A0A"/>
    <w:rsid w:val="003C3959"/>
    <w:rsid w:val="003D3485"/>
    <w:rsid w:val="003F27DA"/>
    <w:rsid w:val="003F7484"/>
    <w:rsid w:val="00404EC0"/>
    <w:rsid w:val="00426705"/>
    <w:rsid w:val="00450590"/>
    <w:rsid w:val="004601DB"/>
    <w:rsid w:val="004905EF"/>
    <w:rsid w:val="004F1B20"/>
    <w:rsid w:val="004F30BD"/>
    <w:rsid w:val="004F5D9B"/>
    <w:rsid w:val="004F631A"/>
    <w:rsid w:val="00500713"/>
    <w:rsid w:val="0050525A"/>
    <w:rsid w:val="005146E5"/>
    <w:rsid w:val="00531D72"/>
    <w:rsid w:val="005606E1"/>
    <w:rsid w:val="0057063D"/>
    <w:rsid w:val="00594AD2"/>
    <w:rsid w:val="005B5A83"/>
    <w:rsid w:val="005C0484"/>
    <w:rsid w:val="005E706E"/>
    <w:rsid w:val="00600A81"/>
    <w:rsid w:val="00626AB3"/>
    <w:rsid w:val="00642499"/>
    <w:rsid w:val="00644905"/>
    <w:rsid w:val="006566C3"/>
    <w:rsid w:val="00661359"/>
    <w:rsid w:val="006823CF"/>
    <w:rsid w:val="00690318"/>
    <w:rsid w:val="0069465C"/>
    <w:rsid w:val="006D7915"/>
    <w:rsid w:val="006E50E3"/>
    <w:rsid w:val="006E6CC0"/>
    <w:rsid w:val="00701B63"/>
    <w:rsid w:val="00713573"/>
    <w:rsid w:val="00720BFC"/>
    <w:rsid w:val="007418B4"/>
    <w:rsid w:val="00743B74"/>
    <w:rsid w:val="00783CD4"/>
    <w:rsid w:val="00795DAB"/>
    <w:rsid w:val="007C7016"/>
    <w:rsid w:val="007C7555"/>
    <w:rsid w:val="007F7A98"/>
    <w:rsid w:val="00800B51"/>
    <w:rsid w:val="0081003C"/>
    <w:rsid w:val="00817D62"/>
    <w:rsid w:val="00822A63"/>
    <w:rsid w:val="0086345A"/>
    <w:rsid w:val="00873CE1"/>
    <w:rsid w:val="008A005B"/>
    <w:rsid w:val="008B0039"/>
    <w:rsid w:val="008C64F1"/>
    <w:rsid w:val="008D30FD"/>
    <w:rsid w:val="008D456C"/>
    <w:rsid w:val="008E04F3"/>
    <w:rsid w:val="008E69E8"/>
    <w:rsid w:val="00915B8D"/>
    <w:rsid w:val="009239C4"/>
    <w:rsid w:val="0093288E"/>
    <w:rsid w:val="009340EB"/>
    <w:rsid w:val="009342A4"/>
    <w:rsid w:val="0093490D"/>
    <w:rsid w:val="009461BE"/>
    <w:rsid w:val="00957CEA"/>
    <w:rsid w:val="0099388C"/>
    <w:rsid w:val="009B2985"/>
    <w:rsid w:val="009C5380"/>
    <w:rsid w:val="009C648C"/>
    <w:rsid w:val="009E397F"/>
    <w:rsid w:val="009F7A22"/>
    <w:rsid w:val="00A1356E"/>
    <w:rsid w:val="00A2528C"/>
    <w:rsid w:val="00A560EF"/>
    <w:rsid w:val="00A65E8D"/>
    <w:rsid w:val="00A9098C"/>
    <w:rsid w:val="00AA28BE"/>
    <w:rsid w:val="00AD713B"/>
    <w:rsid w:val="00B27C15"/>
    <w:rsid w:val="00B41C41"/>
    <w:rsid w:val="00B6158A"/>
    <w:rsid w:val="00BA4C47"/>
    <w:rsid w:val="00BA7348"/>
    <w:rsid w:val="00BB69ED"/>
    <w:rsid w:val="00BF0815"/>
    <w:rsid w:val="00BF0B3C"/>
    <w:rsid w:val="00C0312D"/>
    <w:rsid w:val="00C07E3B"/>
    <w:rsid w:val="00C16D1A"/>
    <w:rsid w:val="00C4188D"/>
    <w:rsid w:val="00C63F06"/>
    <w:rsid w:val="00C7306A"/>
    <w:rsid w:val="00C73D4D"/>
    <w:rsid w:val="00C75A33"/>
    <w:rsid w:val="00C77D67"/>
    <w:rsid w:val="00C86255"/>
    <w:rsid w:val="00C930F9"/>
    <w:rsid w:val="00CA167E"/>
    <w:rsid w:val="00CB4A01"/>
    <w:rsid w:val="00CB7C3A"/>
    <w:rsid w:val="00CE55E8"/>
    <w:rsid w:val="00CE7EB4"/>
    <w:rsid w:val="00CF0943"/>
    <w:rsid w:val="00CF61CD"/>
    <w:rsid w:val="00D17A2D"/>
    <w:rsid w:val="00D20244"/>
    <w:rsid w:val="00D57826"/>
    <w:rsid w:val="00DC0AE5"/>
    <w:rsid w:val="00DF12F6"/>
    <w:rsid w:val="00E355BF"/>
    <w:rsid w:val="00E43341"/>
    <w:rsid w:val="00E51784"/>
    <w:rsid w:val="00E51E10"/>
    <w:rsid w:val="00E8776A"/>
    <w:rsid w:val="00E87FC4"/>
    <w:rsid w:val="00EA79D4"/>
    <w:rsid w:val="00EB5B52"/>
    <w:rsid w:val="00EB7286"/>
    <w:rsid w:val="00EC1727"/>
    <w:rsid w:val="00EF243D"/>
    <w:rsid w:val="00EF6E90"/>
    <w:rsid w:val="00F13623"/>
    <w:rsid w:val="00F21A2B"/>
    <w:rsid w:val="00F43D15"/>
    <w:rsid w:val="00F442DA"/>
    <w:rsid w:val="00F5089E"/>
    <w:rsid w:val="00FC2DAF"/>
    <w:rsid w:val="00FD6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69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B69ED"/>
    <w:pPr>
      <w:keepNext/>
      <w:outlineLvl w:val="0"/>
    </w:pPr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BB69ED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semiHidden/>
    <w:rsid w:val="00BB69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87FC4"/>
    <w:rPr>
      <w:color w:val="0000FF"/>
      <w:u w:val="single"/>
    </w:rPr>
  </w:style>
  <w:style w:type="paragraph" w:styleId="DocumentMap">
    <w:name w:val="Document Map"/>
    <w:basedOn w:val="Normal"/>
    <w:semiHidden/>
    <w:rsid w:val="00C7306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CF0943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9239C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239C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355BF"/>
  </w:style>
  <w:style w:type="paragraph" w:styleId="Subtitle">
    <w:name w:val="Subtitle"/>
    <w:basedOn w:val="Normal"/>
    <w:next w:val="Normal"/>
    <w:link w:val="SubtitleChar"/>
    <w:qFormat/>
    <w:rsid w:val="000C33D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0C33DA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D71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69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B69ED"/>
    <w:pPr>
      <w:keepNext/>
      <w:outlineLvl w:val="0"/>
    </w:pPr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BB69ED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semiHidden/>
    <w:rsid w:val="00BB69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87FC4"/>
    <w:rPr>
      <w:color w:val="0000FF"/>
      <w:u w:val="single"/>
    </w:rPr>
  </w:style>
  <w:style w:type="paragraph" w:styleId="DocumentMap">
    <w:name w:val="Document Map"/>
    <w:basedOn w:val="Normal"/>
    <w:semiHidden/>
    <w:rsid w:val="00C7306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CF094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239C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239C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355BF"/>
  </w:style>
  <w:style w:type="paragraph" w:styleId="Subtitle">
    <w:name w:val="Subtitle"/>
    <w:basedOn w:val="Normal"/>
    <w:next w:val="Normal"/>
    <w:link w:val="SubtitleChar"/>
    <w:qFormat/>
    <w:rsid w:val="000C33D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0C33DA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D71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4.bin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oleObject" Target="embeddings/oleObject5.bin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image" Target="media/image19.emf"/><Relationship Id="rId36" Type="http://schemas.openxmlformats.org/officeDocument/2006/relationships/image" Target="media/image26.emf"/><Relationship Id="rId10" Type="http://schemas.openxmlformats.org/officeDocument/2006/relationships/image" Target="media/image4.gif"/><Relationship Id="rId19" Type="http://schemas.openxmlformats.org/officeDocument/2006/relationships/image" Target="media/image12.emf"/><Relationship Id="rId31" Type="http://schemas.openxmlformats.org/officeDocument/2006/relationships/image" Target="media/image21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894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Housing Sub-Group</vt:lpstr>
    </vt:vector>
  </TitlesOfParts>
  <Company>Luton Borough Council</Company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Housing Sub-Group</dc:title>
  <dc:creator>scrasef</dc:creator>
  <cp:lastModifiedBy>Val Sheridan</cp:lastModifiedBy>
  <cp:revision>27</cp:revision>
  <cp:lastPrinted>2014-06-04T09:43:00Z</cp:lastPrinted>
  <dcterms:created xsi:type="dcterms:W3CDTF">2015-01-26T15:49:00Z</dcterms:created>
  <dcterms:modified xsi:type="dcterms:W3CDTF">2015-02-13T09:31:00Z</dcterms:modified>
</cp:coreProperties>
</file>