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1890" w14:textId="6B74C7C0" w:rsidR="00DE5FF1" w:rsidRDefault="00A418A6" w:rsidP="00083A37">
      <w:pPr>
        <w:pStyle w:val="Title"/>
        <w:spacing w:after="200"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93003E" wp14:editId="4D8E6991">
            <wp:simplePos x="5886450" y="495300"/>
            <wp:positionH relativeFrom="column">
              <wp:align>right</wp:align>
            </wp:positionH>
            <wp:positionV relativeFrom="paragraph">
              <wp:align>top</wp:align>
            </wp:positionV>
            <wp:extent cx="1216660" cy="485140"/>
            <wp:effectExtent l="0" t="0" r="2540" b="0"/>
            <wp:wrapSquare wrapText="bothSides"/>
            <wp:docPr id="1254320127" name="Picture 1254320127" descr="Lut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50977481"/>
      <w:r w:rsidR="00083A37">
        <w:br w:type="textWrapping" w:clear="all"/>
      </w:r>
    </w:p>
    <w:p w14:paraId="49C4E433" w14:textId="0B35CD14" w:rsidR="002A1019" w:rsidRPr="00B373EA" w:rsidRDefault="00B373EA" w:rsidP="00A418A6">
      <w:pPr>
        <w:pStyle w:val="Title"/>
        <w:rPr>
          <w:sz w:val="52"/>
          <w:szCs w:val="52"/>
        </w:rPr>
      </w:pPr>
      <w:r w:rsidRPr="00B373EA">
        <w:rPr>
          <w:sz w:val="52"/>
          <w:szCs w:val="52"/>
        </w:rPr>
        <w:t>Independent panel on councillors’ allowances</w:t>
      </w:r>
    </w:p>
    <w:p w14:paraId="79B2D4BE" w14:textId="77777777" w:rsidR="00AF3430" w:rsidRDefault="00AF3430" w:rsidP="00AF3430"/>
    <w:bookmarkEnd w:id="0"/>
    <w:p w14:paraId="2050DF8E" w14:textId="79C7907F" w:rsidR="004D4E4A" w:rsidRDefault="249E022D" w:rsidP="00AF3430">
      <w:pPr>
        <w:pStyle w:val="Subtitle"/>
        <w:jc w:val="both"/>
      </w:pPr>
      <w:r w:rsidRPr="249E022D">
        <w:rPr>
          <w:b/>
          <w:bCs/>
        </w:rPr>
        <w:t>Author:</w:t>
      </w:r>
      <w:r>
        <w:t xml:space="preserve"> </w:t>
      </w:r>
      <w:r w:rsidR="00844CD3">
        <w:t xml:space="preserve"> </w:t>
      </w:r>
      <w:r w:rsidR="00AF3430">
        <w:t>Ann Loeffler</w:t>
      </w:r>
    </w:p>
    <w:p w14:paraId="7F9C7918" w14:textId="2127C938" w:rsidR="249E022D" w:rsidRDefault="249E022D" w:rsidP="00440A4F">
      <w:pPr>
        <w:pStyle w:val="Subtitle"/>
      </w:pPr>
      <w:r w:rsidRPr="249E022D">
        <w:rPr>
          <w:b/>
          <w:bCs/>
        </w:rPr>
        <w:t>Contact:</w:t>
      </w:r>
      <w:r w:rsidR="00371A7C">
        <w:rPr>
          <w:b/>
          <w:bCs/>
        </w:rPr>
        <w:t xml:space="preserve"> </w:t>
      </w:r>
      <w:r w:rsidR="00AF3430">
        <w:t>01582 546033</w:t>
      </w:r>
    </w:p>
    <w:p w14:paraId="6928CE96" w14:textId="0D17C9AD" w:rsidR="004D4E4A" w:rsidRDefault="1A7DE27A" w:rsidP="1A7DE27A">
      <w:pPr>
        <w:pStyle w:val="Subtitle"/>
      </w:pPr>
      <w:r w:rsidRPr="1A7DE27A">
        <w:rPr>
          <w:b/>
          <w:bCs/>
        </w:rPr>
        <w:t>Version:</w:t>
      </w:r>
      <w:r>
        <w:t xml:space="preserve"> 1.</w:t>
      </w:r>
      <w:r w:rsidR="007222DC">
        <w:t>0</w:t>
      </w:r>
      <w:r>
        <w:t xml:space="preserve"> (</w:t>
      </w:r>
      <w:r w:rsidR="00B205C3">
        <w:t>p</w:t>
      </w:r>
      <w:r>
        <w:t>ublished)</w:t>
      </w:r>
    </w:p>
    <w:p w14:paraId="19C52312" w14:textId="77777777" w:rsidR="00AF3430" w:rsidRDefault="00AF3430" w:rsidP="00AF3430">
      <w:pPr>
        <w:rPr>
          <w:b/>
        </w:rPr>
      </w:pPr>
    </w:p>
    <w:p w14:paraId="250175B0" w14:textId="7EF86199" w:rsidR="00AF3430" w:rsidRDefault="00AF3430" w:rsidP="00AF3430">
      <w:r>
        <w:t>Local councillors receive allowances for their community duties, which are based on the recommendations of an independent panel of Luton residents before being approved by the council.</w:t>
      </w:r>
    </w:p>
    <w:p w14:paraId="36AB5E5F" w14:textId="51BEBD80" w:rsidR="00AF3430" w:rsidRDefault="00AF3430" w:rsidP="00AF3430">
      <w:r>
        <w:t>Do you want to become part of that panel?</w:t>
      </w:r>
    </w:p>
    <w:p w14:paraId="0BFCFC4F" w14:textId="5FBECD41" w:rsidR="00AF3430" w:rsidRDefault="00AF3430" w:rsidP="00AF3430">
      <w:r>
        <w:t xml:space="preserve">You don’t need any formal qualifications but we want people with a wide range of experiences to </w:t>
      </w:r>
      <w:proofErr w:type="gramStart"/>
      <w:r>
        <w:t>strengthen</w:t>
      </w:r>
      <w:proofErr w:type="gramEnd"/>
      <w:r>
        <w:t xml:space="preserve"> the existing panel.</w:t>
      </w:r>
    </w:p>
    <w:p w14:paraId="4E9A0651" w14:textId="7D1A573A" w:rsidR="00AF3430" w:rsidRDefault="00AF3430" w:rsidP="00AF3430">
      <w:r>
        <w:t>Being part of the panel doesn’t take much of your time and participants are paid a small attendance allowance plus travel/parking costs. Meetings are held at a time convenient to panel members and usually last up to two hours.</w:t>
      </w:r>
    </w:p>
    <w:p w14:paraId="102400BB" w14:textId="46CBB10D" w:rsidR="00AF3430" w:rsidRDefault="00AF3430" w:rsidP="00AF3430">
      <w:r>
        <w:t>A report is produced by the panel and submitted to full council with recommendations on allowances to be paid to councillors.</w:t>
      </w:r>
    </w:p>
    <w:p w14:paraId="4739C4F1" w14:textId="0F5418BE" w:rsidR="00AF3430" w:rsidRDefault="00AF3430" w:rsidP="00AF3430">
      <w:r>
        <w:t xml:space="preserve">To register an interest please call Ann Loeffler, Business and Member Support Manager, Luton Council, on 01582 546033 or email </w:t>
      </w:r>
      <w:hyperlink r:id="rId12" w:history="1">
        <w:r w:rsidRPr="00F80EBC">
          <w:rPr>
            <w:rStyle w:val="Hyperlink"/>
          </w:rPr>
          <w:t>ann.loeffler@luton.gov.uk</w:t>
        </w:r>
      </w:hyperlink>
      <w:r>
        <w:t>.  Application forms can be downloaded from the council’s website.</w:t>
      </w:r>
    </w:p>
    <w:p w14:paraId="0F9E417E" w14:textId="2845DC69" w:rsidR="00AF3430" w:rsidRDefault="00AF3430" w:rsidP="00AF3430">
      <w:r>
        <w:t>You cannot participate if you are a council employee or are related to a Luton councillor and you must reside in Luton</w:t>
      </w:r>
    </w:p>
    <w:p w14:paraId="454342A9" w14:textId="77777777" w:rsidR="00AF3430" w:rsidRDefault="00AF3430" w:rsidP="00AF3430"/>
    <w:p w14:paraId="4061169A" w14:textId="1F221F1E" w:rsidR="00AF3430" w:rsidRDefault="00AF3430" w:rsidP="00AF3430">
      <w:r>
        <w:t>The closing date for applications is the 1</w:t>
      </w:r>
      <w:r w:rsidR="00B373EA">
        <w:t xml:space="preserve"> </w:t>
      </w:r>
      <w:r>
        <w:t>September 2023.</w:t>
      </w:r>
    </w:p>
    <w:p w14:paraId="7FFAF798" w14:textId="59F98D49" w:rsidR="00371A7C" w:rsidRDefault="00371A7C" w:rsidP="00AF3430"/>
    <w:p w14:paraId="55AE0827" w14:textId="107BA9D2" w:rsidR="00371A7C" w:rsidRDefault="00371A7C" w:rsidP="00AF3430"/>
    <w:p w14:paraId="473B02B7" w14:textId="77777777" w:rsidR="00371A7C" w:rsidRDefault="00371A7C" w:rsidP="00371A7C">
      <w:pPr>
        <w:ind w:right="-7"/>
        <w:jc w:val="center"/>
        <w:rPr>
          <w:b/>
          <w:sz w:val="28"/>
          <w:szCs w:val="28"/>
        </w:rPr>
      </w:pPr>
    </w:p>
    <w:p w14:paraId="1F3DF2ED" w14:textId="77777777" w:rsidR="00371A7C" w:rsidRDefault="00371A7C" w:rsidP="00371A7C">
      <w:pPr>
        <w:ind w:right="-7"/>
        <w:jc w:val="center"/>
        <w:rPr>
          <w:b/>
          <w:sz w:val="28"/>
          <w:szCs w:val="28"/>
        </w:rPr>
      </w:pPr>
    </w:p>
    <w:p w14:paraId="15FC2366" w14:textId="77777777" w:rsidR="00B373EA" w:rsidRDefault="00B373EA" w:rsidP="00371A7C">
      <w:pPr>
        <w:ind w:right="-7"/>
        <w:jc w:val="center"/>
        <w:rPr>
          <w:b/>
          <w:sz w:val="28"/>
          <w:szCs w:val="28"/>
        </w:rPr>
      </w:pPr>
    </w:p>
    <w:p w14:paraId="483C9449" w14:textId="77777777" w:rsidR="00B373EA" w:rsidRDefault="00B373EA" w:rsidP="00371A7C">
      <w:pPr>
        <w:ind w:right="-7"/>
        <w:jc w:val="center"/>
        <w:rPr>
          <w:b/>
          <w:sz w:val="28"/>
          <w:szCs w:val="28"/>
        </w:rPr>
      </w:pPr>
    </w:p>
    <w:p w14:paraId="22C549C8" w14:textId="77777777" w:rsidR="00B373EA" w:rsidRDefault="00B373EA" w:rsidP="00371A7C">
      <w:pPr>
        <w:ind w:right="-7"/>
        <w:jc w:val="center"/>
        <w:rPr>
          <w:b/>
          <w:sz w:val="28"/>
          <w:szCs w:val="28"/>
        </w:rPr>
      </w:pPr>
    </w:p>
    <w:p w14:paraId="52DA22EE" w14:textId="0467F241" w:rsidR="00371A7C" w:rsidRDefault="00371A7C" w:rsidP="00371A7C">
      <w:pPr>
        <w:ind w:right="-7"/>
        <w:jc w:val="center"/>
        <w:rPr>
          <w:b/>
          <w:sz w:val="28"/>
          <w:szCs w:val="28"/>
        </w:rPr>
      </w:pPr>
      <w:r w:rsidRPr="005519E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ndependent panel on members’ allowances</w:t>
      </w:r>
    </w:p>
    <w:p w14:paraId="157AF4C8" w14:textId="77777777" w:rsidR="00371A7C" w:rsidRPr="00817561" w:rsidRDefault="00371A7C" w:rsidP="0037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290D5AD9" w14:textId="77777777" w:rsidR="00371A7C" w:rsidRPr="005519E3" w:rsidRDefault="00371A7C" w:rsidP="00371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Allowances application form</w:t>
      </w:r>
    </w:p>
    <w:p w14:paraId="00630789" w14:textId="77777777" w:rsidR="00371A7C" w:rsidRDefault="00371A7C" w:rsidP="00371A7C"/>
    <w:p w14:paraId="05B12944" w14:textId="1C997723" w:rsidR="00371A7C" w:rsidRDefault="00371A7C" w:rsidP="00371A7C">
      <w:r>
        <w:t>Name …………………………………………………</w:t>
      </w:r>
      <w:r>
        <w:tab/>
      </w:r>
      <w:r>
        <w:tab/>
        <w:t xml:space="preserve"> </w:t>
      </w:r>
    </w:p>
    <w:p w14:paraId="7888C4AE" w14:textId="77777777" w:rsidR="00371A7C" w:rsidRDefault="00371A7C" w:rsidP="00371A7C"/>
    <w:p w14:paraId="31EE4325" w14:textId="77777777" w:rsidR="00371A7C" w:rsidRDefault="00371A7C" w:rsidP="00371A7C">
      <w:r>
        <w:t>Address … ………………………………………….</w:t>
      </w:r>
    </w:p>
    <w:p w14:paraId="1C92A6B4" w14:textId="77777777" w:rsidR="00371A7C" w:rsidRDefault="00371A7C" w:rsidP="00371A7C"/>
    <w:p w14:paraId="41120D13" w14:textId="77777777" w:rsidR="00371A7C" w:rsidRDefault="00371A7C" w:rsidP="00371A7C">
      <w:r>
        <w:t>Date of birth …………………………………………</w:t>
      </w:r>
    </w:p>
    <w:p w14:paraId="6C8C68E4" w14:textId="77777777" w:rsidR="00371A7C" w:rsidRDefault="00371A7C" w:rsidP="00371A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71A7C" w14:paraId="34770D33" w14:textId="77777777" w:rsidTr="00E027D7">
        <w:tc>
          <w:tcPr>
            <w:tcW w:w="8856" w:type="dxa"/>
          </w:tcPr>
          <w:p w14:paraId="61A0EE9C" w14:textId="77777777" w:rsidR="00371A7C" w:rsidRPr="00CA1BAB" w:rsidRDefault="00371A7C" w:rsidP="00E027D7">
            <w:pPr>
              <w:rPr>
                <w:b/>
              </w:rPr>
            </w:pPr>
            <w:r w:rsidRPr="00CA1BAB">
              <w:rPr>
                <w:b/>
              </w:rPr>
              <w:t>1. Are you related to</w:t>
            </w:r>
            <w:r>
              <w:rPr>
                <w:b/>
              </w:rPr>
              <w:t xml:space="preserve"> a m</w:t>
            </w:r>
            <w:r w:rsidRPr="00CA1BAB">
              <w:rPr>
                <w:b/>
              </w:rPr>
              <w:t>ember</w:t>
            </w:r>
            <w:r>
              <w:rPr>
                <w:b/>
              </w:rPr>
              <w:t xml:space="preserve"> of the c</w:t>
            </w:r>
            <w:r w:rsidRPr="00CA1BAB">
              <w:rPr>
                <w:b/>
              </w:rPr>
              <w:t>ouncil?</w:t>
            </w:r>
          </w:p>
          <w:p w14:paraId="75EEB335" w14:textId="77777777" w:rsidR="00371A7C" w:rsidRDefault="00371A7C" w:rsidP="00E027D7">
            <w:r w:rsidRPr="00CA1BAB">
              <w:rPr>
                <w:b/>
              </w:rPr>
              <w:t xml:space="preserve">(If the answer is </w:t>
            </w:r>
            <w:r>
              <w:rPr>
                <w:b/>
              </w:rPr>
              <w:t>‘yes’</w:t>
            </w:r>
            <w:r w:rsidRPr="00CA1BAB">
              <w:rPr>
                <w:b/>
              </w:rPr>
              <w:t xml:space="preserve"> you should not proceed</w:t>
            </w:r>
            <w:r>
              <w:t>)</w:t>
            </w:r>
          </w:p>
          <w:p w14:paraId="6931BEF1" w14:textId="482474FD" w:rsidR="00371A7C" w:rsidRDefault="00371A7C" w:rsidP="00E027D7">
            <w:r>
              <w:t xml:space="preserve">                                            </w:t>
            </w:r>
          </w:p>
        </w:tc>
      </w:tr>
      <w:tr w:rsidR="00371A7C" w14:paraId="4061679A" w14:textId="77777777" w:rsidTr="00E027D7">
        <w:tc>
          <w:tcPr>
            <w:tcW w:w="8856" w:type="dxa"/>
          </w:tcPr>
          <w:p w14:paraId="56423BB6" w14:textId="77777777" w:rsidR="00371A7C" w:rsidRDefault="00371A7C" w:rsidP="00E027D7">
            <w:pPr>
              <w:rPr>
                <w:b/>
              </w:rPr>
            </w:pPr>
            <w:r>
              <w:t>2</w:t>
            </w:r>
            <w:r w:rsidRPr="00CA1BAB">
              <w:rPr>
                <w:b/>
              </w:rPr>
              <w:t xml:space="preserve">. Are you </w:t>
            </w:r>
            <w:r>
              <w:rPr>
                <w:b/>
              </w:rPr>
              <w:t xml:space="preserve">currently involved in contracts or </w:t>
            </w:r>
            <w:r w:rsidRPr="00CA1BAB">
              <w:rPr>
                <w:b/>
              </w:rPr>
              <w:t>negotiation</w:t>
            </w:r>
            <w:r>
              <w:rPr>
                <w:b/>
              </w:rPr>
              <w:t>s</w:t>
            </w:r>
            <w:r w:rsidRPr="00CA1BAB">
              <w:rPr>
                <w:b/>
              </w:rPr>
              <w:t xml:space="preserve"> or have any other vest</w:t>
            </w:r>
            <w:r>
              <w:rPr>
                <w:b/>
              </w:rPr>
              <w:t>ed interest in the work of the c</w:t>
            </w:r>
            <w:r w:rsidRPr="00CA1BAB">
              <w:rPr>
                <w:b/>
              </w:rPr>
              <w:t>ouncil?</w:t>
            </w:r>
          </w:p>
          <w:p w14:paraId="45F99B52" w14:textId="77777777" w:rsidR="00371A7C" w:rsidRDefault="00371A7C" w:rsidP="00E027D7">
            <w:pPr>
              <w:rPr>
                <w:b/>
              </w:rPr>
            </w:pPr>
          </w:p>
          <w:p w14:paraId="13C86957" w14:textId="77777777" w:rsidR="00371A7C" w:rsidRDefault="00371A7C" w:rsidP="00E027D7">
            <w:pPr>
              <w:rPr>
                <w:b/>
              </w:rPr>
            </w:pPr>
          </w:p>
          <w:p w14:paraId="0A7DEC33" w14:textId="77777777" w:rsidR="00371A7C" w:rsidRPr="00CA1BAB" w:rsidRDefault="00371A7C" w:rsidP="00E027D7">
            <w:pPr>
              <w:rPr>
                <w:b/>
              </w:rPr>
            </w:pPr>
          </w:p>
          <w:p w14:paraId="1BDB1FD8" w14:textId="77777777" w:rsidR="00371A7C" w:rsidRDefault="00371A7C" w:rsidP="00E027D7"/>
        </w:tc>
      </w:tr>
      <w:tr w:rsidR="00371A7C" w14:paraId="24376A18" w14:textId="77777777" w:rsidTr="00E027D7">
        <w:tc>
          <w:tcPr>
            <w:tcW w:w="8856" w:type="dxa"/>
          </w:tcPr>
          <w:p w14:paraId="73D05962" w14:textId="77777777" w:rsidR="00371A7C" w:rsidRDefault="00371A7C" w:rsidP="00E027D7">
            <w:pPr>
              <w:rPr>
                <w:b/>
              </w:rPr>
            </w:pPr>
            <w:r>
              <w:t>3</w:t>
            </w:r>
            <w:r w:rsidRPr="00CA1BAB">
              <w:rPr>
                <w:b/>
              </w:rPr>
              <w:t xml:space="preserve">. </w:t>
            </w:r>
            <w:r>
              <w:rPr>
                <w:b/>
              </w:rPr>
              <w:t xml:space="preserve">What experience or </w:t>
            </w:r>
            <w:r w:rsidRPr="00CA1BAB">
              <w:rPr>
                <w:b/>
              </w:rPr>
              <w:t>knowledge d</w:t>
            </w:r>
            <w:r>
              <w:rPr>
                <w:b/>
              </w:rPr>
              <w:t>o you have of equalities issues?</w:t>
            </w:r>
          </w:p>
          <w:p w14:paraId="1B01E7A9" w14:textId="77777777" w:rsidR="00371A7C" w:rsidRDefault="00371A7C" w:rsidP="00E027D7">
            <w:pPr>
              <w:rPr>
                <w:b/>
              </w:rPr>
            </w:pPr>
          </w:p>
          <w:p w14:paraId="3320F6F7" w14:textId="77777777" w:rsidR="00371A7C" w:rsidRDefault="00371A7C" w:rsidP="00E027D7">
            <w:pPr>
              <w:rPr>
                <w:b/>
              </w:rPr>
            </w:pPr>
          </w:p>
          <w:p w14:paraId="12AF40E4" w14:textId="77777777" w:rsidR="00371A7C" w:rsidRDefault="00371A7C" w:rsidP="00E027D7">
            <w:pPr>
              <w:rPr>
                <w:b/>
              </w:rPr>
            </w:pPr>
          </w:p>
          <w:p w14:paraId="75A3B3D8" w14:textId="4DA24697" w:rsidR="00371A7C" w:rsidRDefault="00371A7C" w:rsidP="00E027D7"/>
        </w:tc>
      </w:tr>
      <w:tr w:rsidR="00371A7C" w14:paraId="1CE3A207" w14:textId="77777777" w:rsidTr="00E027D7">
        <w:tc>
          <w:tcPr>
            <w:tcW w:w="8856" w:type="dxa"/>
          </w:tcPr>
          <w:p w14:paraId="7CEDE1AC" w14:textId="77777777" w:rsidR="00371A7C" w:rsidRDefault="00371A7C" w:rsidP="00E027D7">
            <w:pPr>
              <w:rPr>
                <w:b/>
              </w:rPr>
            </w:pPr>
            <w:r>
              <w:t xml:space="preserve">4. </w:t>
            </w:r>
            <w:r>
              <w:rPr>
                <w:b/>
              </w:rPr>
              <w:t xml:space="preserve">What experience or </w:t>
            </w:r>
            <w:r w:rsidRPr="00CA1BAB">
              <w:rPr>
                <w:b/>
              </w:rPr>
              <w:t>knowledge do you have of the principles of fair and equitable payment for work and or services?</w:t>
            </w:r>
          </w:p>
          <w:p w14:paraId="4E97E7DA" w14:textId="6C3B1A4A" w:rsidR="00371A7C" w:rsidRDefault="00371A7C" w:rsidP="00E027D7">
            <w:pPr>
              <w:rPr>
                <w:b/>
              </w:rPr>
            </w:pPr>
          </w:p>
          <w:p w14:paraId="326C8C3C" w14:textId="77777777" w:rsidR="00371A7C" w:rsidRPr="00CA1BAB" w:rsidRDefault="00371A7C" w:rsidP="00E027D7">
            <w:pPr>
              <w:rPr>
                <w:b/>
              </w:rPr>
            </w:pPr>
          </w:p>
          <w:p w14:paraId="0F612561" w14:textId="1B4C9B6B" w:rsidR="00371A7C" w:rsidRDefault="00371A7C" w:rsidP="00E027D7"/>
        </w:tc>
      </w:tr>
    </w:tbl>
    <w:p w14:paraId="63CBAB53" w14:textId="77777777" w:rsidR="00371A7C" w:rsidRDefault="00371A7C" w:rsidP="00371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78859E" w14:textId="77777777" w:rsidR="00371A7C" w:rsidRDefault="00371A7C" w:rsidP="00371A7C">
      <w:pPr>
        <w:ind w:left="7200" w:firstLine="597"/>
      </w:pPr>
      <w:r>
        <w:rPr>
          <w:sz w:val="18"/>
          <w:szCs w:val="18"/>
        </w:rPr>
        <w:t>Continue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71A7C" w14:paraId="753C420B" w14:textId="77777777" w:rsidTr="00E027D7">
        <w:tc>
          <w:tcPr>
            <w:tcW w:w="8856" w:type="dxa"/>
          </w:tcPr>
          <w:p w14:paraId="05AAB88C" w14:textId="77777777" w:rsidR="00371A7C" w:rsidRDefault="00371A7C" w:rsidP="00E027D7">
            <w:pPr>
              <w:rPr>
                <w:b/>
              </w:rPr>
            </w:pPr>
            <w:r w:rsidRPr="00CA1BAB">
              <w:rPr>
                <w:b/>
              </w:rPr>
              <w:lastRenderedPageBreak/>
              <w:t>5. What expe</w:t>
            </w:r>
            <w:r>
              <w:rPr>
                <w:b/>
              </w:rPr>
              <w:t xml:space="preserve">rience or </w:t>
            </w:r>
            <w:r w:rsidRPr="00CA1BAB">
              <w:rPr>
                <w:b/>
              </w:rPr>
              <w:t>knowledge do you have of local government?</w:t>
            </w:r>
          </w:p>
          <w:p w14:paraId="0176848A" w14:textId="77777777" w:rsidR="00371A7C" w:rsidRDefault="00371A7C" w:rsidP="00E027D7">
            <w:pPr>
              <w:rPr>
                <w:b/>
              </w:rPr>
            </w:pPr>
          </w:p>
          <w:p w14:paraId="3AC76605" w14:textId="77777777" w:rsidR="00371A7C" w:rsidRDefault="00371A7C" w:rsidP="00E027D7">
            <w:pPr>
              <w:rPr>
                <w:b/>
              </w:rPr>
            </w:pPr>
          </w:p>
          <w:p w14:paraId="0EA19707" w14:textId="77777777" w:rsidR="00371A7C" w:rsidRDefault="00371A7C" w:rsidP="00E027D7">
            <w:pPr>
              <w:rPr>
                <w:b/>
              </w:rPr>
            </w:pPr>
          </w:p>
          <w:p w14:paraId="69C63DC3" w14:textId="43BFC0A5" w:rsidR="00371A7C" w:rsidRDefault="00371A7C" w:rsidP="00E027D7"/>
        </w:tc>
      </w:tr>
      <w:tr w:rsidR="00371A7C" w14:paraId="6241C402" w14:textId="77777777" w:rsidTr="00E027D7">
        <w:tc>
          <w:tcPr>
            <w:tcW w:w="8856" w:type="dxa"/>
          </w:tcPr>
          <w:p w14:paraId="23BEA8E4" w14:textId="77777777" w:rsidR="00371A7C" w:rsidRDefault="00371A7C" w:rsidP="00E027D7">
            <w:pPr>
              <w:rPr>
                <w:b/>
              </w:rPr>
            </w:pPr>
            <w:r w:rsidRPr="00CA1BAB">
              <w:rPr>
                <w:b/>
              </w:rPr>
              <w:t xml:space="preserve">6. </w:t>
            </w:r>
            <w:r>
              <w:rPr>
                <w:b/>
              </w:rPr>
              <w:t xml:space="preserve">What experience or </w:t>
            </w:r>
            <w:r w:rsidRPr="00CA1BAB">
              <w:rPr>
                <w:b/>
              </w:rPr>
              <w:t>knowledge do you have</w:t>
            </w:r>
            <w:r>
              <w:rPr>
                <w:b/>
              </w:rPr>
              <w:t xml:space="preserve"> of the role of councillors in </w:t>
            </w:r>
            <w:r w:rsidRPr="00CA1BAB">
              <w:rPr>
                <w:b/>
              </w:rPr>
              <w:t>local government?</w:t>
            </w:r>
          </w:p>
          <w:p w14:paraId="64620745" w14:textId="77777777" w:rsidR="00371A7C" w:rsidRDefault="00371A7C" w:rsidP="00E027D7">
            <w:pPr>
              <w:rPr>
                <w:b/>
              </w:rPr>
            </w:pPr>
          </w:p>
          <w:p w14:paraId="1FBDD71B" w14:textId="77777777" w:rsidR="00371A7C" w:rsidRDefault="00371A7C" w:rsidP="00E027D7">
            <w:pPr>
              <w:rPr>
                <w:b/>
              </w:rPr>
            </w:pPr>
          </w:p>
          <w:p w14:paraId="50F1F602" w14:textId="77777777" w:rsidR="00371A7C" w:rsidRDefault="00371A7C" w:rsidP="00E027D7">
            <w:pPr>
              <w:rPr>
                <w:b/>
              </w:rPr>
            </w:pPr>
          </w:p>
          <w:p w14:paraId="5EB509B1" w14:textId="6EB1ECF0" w:rsidR="00371A7C" w:rsidRDefault="00371A7C" w:rsidP="00E027D7"/>
        </w:tc>
      </w:tr>
      <w:tr w:rsidR="00371A7C" w14:paraId="0DF3678F" w14:textId="77777777" w:rsidTr="00E027D7">
        <w:tc>
          <w:tcPr>
            <w:tcW w:w="8856" w:type="dxa"/>
          </w:tcPr>
          <w:p w14:paraId="10097279" w14:textId="77777777" w:rsidR="00371A7C" w:rsidRDefault="00371A7C" w:rsidP="00E027D7">
            <w:pPr>
              <w:rPr>
                <w:b/>
              </w:rPr>
            </w:pPr>
            <w:r>
              <w:t>7</w:t>
            </w:r>
            <w:r w:rsidRPr="00CA1BAB">
              <w:rPr>
                <w:b/>
              </w:rPr>
              <w:t xml:space="preserve">. </w:t>
            </w:r>
            <w:r>
              <w:rPr>
                <w:b/>
              </w:rPr>
              <w:t xml:space="preserve">What experience or </w:t>
            </w:r>
            <w:r w:rsidRPr="00CA1BAB">
              <w:rPr>
                <w:b/>
              </w:rPr>
              <w:t>knowledge do you have of the demands of working in the voluntary and/or public sector?</w:t>
            </w:r>
          </w:p>
          <w:p w14:paraId="55793517" w14:textId="77777777" w:rsidR="00371A7C" w:rsidRDefault="00371A7C" w:rsidP="00E027D7">
            <w:pPr>
              <w:rPr>
                <w:b/>
              </w:rPr>
            </w:pPr>
          </w:p>
          <w:p w14:paraId="25F6A8D8" w14:textId="77777777" w:rsidR="00371A7C" w:rsidRDefault="00371A7C" w:rsidP="00E027D7">
            <w:pPr>
              <w:rPr>
                <w:b/>
              </w:rPr>
            </w:pPr>
          </w:p>
          <w:p w14:paraId="02B8391E" w14:textId="77777777" w:rsidR="00371A7C" w:rsidRDefault="00371A7C" w:rsidP="00E027D7">
            <w:pPr>
              <w:rPr>
                <w:b/>
              </w:rPr>
            </w:pPr>
          </w:p>
          <w:p w14:paraId="1B224D12" w14:textId="07104E4E" w:rsidR="00371A7C" w:rsidRDefault="00371A7C" w:rsidP="00E027D7"/>
        </w:tc>
      </w:tr>
      <w:tr w:rsidR="00371A7C" w14:paraId="326B27D4" w14:textId="77777777" w:rsidTr="00E027D7">
        <w:tc>
          <w:tcPr>
            <w:tcW w:w="8856" w:type="dxa"/>
          </w:tcPr>
          <w:p w14:paraId="4DD89F62" w14:textId="77777777" w:rsidR="00371A7C" w:rsidRDefault="00371A7C" w:rsidP="00E027D7">
            <w:r w:rsidRPr="00CA1BAB">
              <w:rPr>
                <w:b/>
              </w:rPr>
              <w:t>8. What skills additional to those above do you have that will support the panel in their work? (</w:t>
            </w:r>
            <w:r>
              <w:rPr>
                <w:b/>
              </w:rPr>
              <w:t>For example,</w:t>
            </w:r>
            <w:r w:rsidRPr="00CA1BAB">
              <w:rPr>
                <w:b/>
              </w:rPr>
              <w:t xml:space="preserve"> tran</w:t>
            </w:r>
            <w:r>
              <w:rPr>
                <w:b/>
              </w:rPr>
              <w:t xml:space="preserve">sferable skills such as the </w:t>
            </w:r>
            <w:r w:rsidRPr="00CA1BAB">
              <w:rPr>
                <w:b/>
              </w:rPr>
              <w:t>ability to probe and question, raise issues, research and investigate</w:t>
            </w:r>
            <w:r>
              <w:t>).</w:t>
            </w:r>
          </w:p>
          <w:p w14:paraId="0A67428E" w14:textId="77777777" w:rsidR="00371A7C" w:rsidRDefault="00371A7C" w:rsidP="00E027D7"/>
          <w:p w14:paraId="3670EDCB" w14:textId="77777777" w:rsidR="00371A7C" w:rsidRDefault="00371A7C" w:rsidP="00E027D7">
            <w:r>
              <w:t xml:space="preserve">  </w:t>
            </w:r>
          </w:p>
          <w:p w14:paraId="255F6508" w14:textId="77777777" w:rsidR="00371A7C" w:rsidRDefault="00371A7C" w:rsidP="00E027D7"/>
          <w:p w14:paraId="6A073AE4" w14:textId="5A4D8492" w:rsidR="00371A7C" w:rsidRDefault="00371A7C" w:rsidP="00E027D7">
            <w:r>
              <w:t xml:space="preserve"> </w:t>
            </w:r>
          </w:p>
        </w:tc>
      </w:tr>
    </w:tbl>
    <w:p w14:paraId="53E3B22D" w14:textId="77777777" w:rsidR="00371A7C" w:rsidRDefault="00371A7C" w:rsidP="00371A7C"/>
    <w:p w14:paraId="61375119" w14:textId="77777777" w:rsidR="00371A7C" w:rsidRDefault="00371A7C" w:rsidP="00371A7C"/>
    <w:p w14:paraId="222F0360" w14:textId="77777777" w:rsidR="00371A7C" w:rsidRDefault="00371A7C" w:rsidP="00371A7C">
      <w:r>
        <w:t xml:space="preserve">             Please continue any answers on a separate sheet if necessary.</w:t>
      </w:r>
    </w:p>
    <w:p w14:paraId="00A144CF" w14:textId="77777777" w:rsidR="00371A7C" w:rsidRDefault="00371A7C" w:rsidP="00371A7C"/>
    <w:p w14:paraId="45D95EE3" w14:textId="77777777" w:rsidR="00371A7C" w:rsidRDefault="00371A7C" w:rsidP="00371A7C"/>
    <w:p w14:paraId="3F1A1251" w14:textId="77777777" w:rsidR="00371A7C" w:rsidRDefault="00371A7C" w:rsidP="00371A7C">
      <w:r>
        <w:t>Signature …………………………………………..……………Date……. .…</w:t>
      </w:r>
    </w:p>
    <w:p w14:paraId="663D8949" w14:textId="77777777" w:rsidR="00371A7C" w:rsidRDefault="00371A7C" w:rsidP="00371A7C">
      <w:r>
        <w:t>.</w:t>
      </w:r>
    </w:p>
    <w:p w14:paraId="61C8A9E2" w14:textId="77777777" w:rsidR="00371A7C" w:rsidRDefault="00371A7C" w:rsidP="00371A7C">
      <w:r>
        <w:t xml:space="preserve">            </w:t>
      </w:r>
    </w:p>
    <w:p w14:paraId="6A2A204F" w14:textId="091E5D15" w:rsidR="00371A7C" w:rsidRDefault="00371A7C" w:rsidP="00371A7C">
      <w:r>
        <w:t>The closing date for applications is the 1</w:t>
      </w:r>
      <w:r w:rsidR="00083A37">
        <w:rPr>
          <w:vertAlign w:val="superscript"/>
        </w:rPr>
        <w:t xml:space="preserve"> </w:t>
      </w:r>
      <w:bookmarkStart w:id="1" w:name="_GoBack"/>
      <w:bookmarkEnd w:id="1"/>
      <w:r>
        <w:t>September 2023</w:t>
      </w:r>
    </w:p>
    <w:p w14:paraId="40882644" w14:textId="31D43DD7" w:rsidR="00371A7C" w:rsidRDefault="00371A7C" w:rsidP="00AF3430"/>
    <w:p w14:paraId="2FCFCCF4" w14:textId="6BD7158D" w:rsidR="000E6E3F" w:rsidRDefault="000E6E3F" w:rsidP="00340480">
      <w:pPr>
        <w:pStyle w:val="Subtitle"/>
      </w:pPr>
    </w:p>
    <w:sectPr w:rsidR="000E6E3F" w:rsidSect="002A1019">
      <w:footerReference w:type="default" r:id="rId13"/>
      <w:footerReference w:type="first" r:id="rId14"/>
      <w:type w:val="continuous"/>
      <w:pgSz w:w="11906" w:h="16838"/>
      <w:pgMar w:top="720" w:right="720" w:bottom="720" w:left="720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1A31" w14:textId="77777777" w:rsidR="00A4111D" w:rsidRDefault="00A4111D" w:rsidP="004832CE">
      <w:pPr>
        <w:spacing w:after="0" w:line="240" w:lineRule="auto"/>
      </w:pPr>
      <w:r>
        <w:separator/>
      </w:r>
    </w:p>
  </w:endnote>
  <w:endnote w:type="continuationSeparator" w:id="0">
    <w:p w14:paraId="3BA239CB" w14:textId="77777777" w:rsidR="00A4111D" w:rsidRDefault="00A4111D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3C7251" w14:textId="4887A084" w:rsidR="007D7E12" w:rsidRPr="00A56EFE" w:rsidRDefault="007D7E12" w:rsidP="00B373EA">
        <w:pPr>
          <w:ind w:right="-7"/>
          <w:jc w:val="center"/>
          <w:rPr>
            <w:sz w:val="22"/>
          </w:rPr>
        </w:pPr>
        <w:r w:rsidRPr="00A56EFE">
          <w:rPr>
            <w:sz w:val="22"/>
          </w:rPr>
          <w:fldChar w:fldCharType="begin"/>
        </w:r>
        <w:r w:rsidRPr="00A56EFE">
          <w:rPr>
            <w:sz w:val="22"/>
          </w:rPr>
          <w:instrText xml:space="preserve"> PAGE   \* MERGEFORMAT </w:instrText>
        </w:r>
        <w:r w:rsidRPr="00A56EFE">
          <w:rPr>
            <w:sz w:val="22"/>
          </w:rPr>
          <w:fldChar w:fldCharType="separate"/>
        </w:r>
        <w:r w:rsidR="00355CB6">
          <w:rPr>
            <w:noProof/>
            <w:sz w:val="22"/>
          </w:rPr>
          <w:t>3</w:t>
        </w:r>
        <w:r w:rsidRPr="00A56EFE">
          <w:rPr>
            <w:noProof/>
            <w:sz w:val="22"/>
          </w:rPr>
          <w:fldChar w:fldCharType="end"/>
        </w:r>
        <w:r w:rsidR="00A56EFE" w:rsidRPr="00A56EFE">
          <w:rPr>
            <w:noProof/>
            <w:sz w:val="22"/>
          </w:rPr>
          <w:tab/>
        </w:r>
        <w:r w:rsidR="00B373EA" w:rsidRPr="00B373EA">
          <w:rPr>
            <w:sz w:val="20"/>
            <w:szCs w:val="20"/>
          </w:rPr>
          <w:t>Independent panel on members’ allowances</w:t>
        </w:r>
        <w:r w:rsidR="00B373EA">
          <w:rPr>
            <w:sz w:val="20"/>
            <w:szCs w:val="20"/>
          </w:rPr>
          <w:t xml:space="preserve"> </w:t>
        </w:r>
        <w:r w:rsidR="00B56C56">
          <w:rPr>
            <w:noProof/>
            <w:sz w:val="22"/>
          </w:rPr>
          <w:tab/>
        </w:r>
        <w:r w:rsidR="00B373EA" w:rsidRPr="00B373EA">
          <w:rPr>
            <w:noProof/>
            <w:sz w:val="20"/>
            <w:szCs w:val="20"/>
          </w:rPr>
          <w:t>August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E1B3" w14:textId="77777777" w:rsidR="00A4111D" w:rsidRDefault="00A4111D" w:rsidP="004832CE">
      <w:pPr>
        <w:spacing w:after="0" w:line="240" w:lineRule="auto"/>
      </w:pPr>
      <w:r>
        <w:separator/>
      </w:r>
    </w:p>
  </w:footnote>
  <w:footnote w:type="continuationSeparator" w:id="0">
    <w:p w14:paraId="6B90BBC7" w14:textId="77777777" w:rsidR="00A4111D" w:rsidRDefault="00A4111D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Luton Council logo" style="width:95.5pt;height:38pt;visibility:visible;mso-wrap-style:square" o:bullet="t">
        <v:imagedata r:id="rId1" o:title="Luton Council logo"/>
      </v:shape>
    </w:pict>
  </w:numPicBullet>
  <w:abstractNum w:abstractNumId="0" w15:restartNumberingAfterBreak="0">
    <w:nsid w:val="00BF55A2"/>
    <w:multiLevelType w:val="hybridMultilevel"/>
    <w:tmpl w:val="F60E303E"/>
    <w:lvl w:ilvl="0" w:tplc="029098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384954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E128759E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A2AAC360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E8BC302C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6F7C50B0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CCF8E776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5B38CB2A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3D8F286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4579D6"/>
    <w:multiLevelType w:val="hybridMultilevel"/>
    <w:tmpl w:val="B10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40DF"/>
    <w:multiLevelType w:val="hybridMultilevel"/>
    <w:tmpl w:val="6E18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1E1B"/>
    <w:multiLevelType w:val="hybridMultilevel"/>
    <w:tmpl w:val="437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B41"/>
    <w:multiLevelType w:val="hybridMultilevel"/>
    <w:tmpl w:val="5306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FCB"/>
    <w:multiLevelType w:val="hybridMultilevel"/>
    <w:tmpl w:val="EC5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D93"/>
    <w:multiLevelType w:val="hybridMultilevel"/>
    <w:tmpl w:val="7A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702A2"/>
    <w:multiLevelType w:val="hybridMultilevel"/>
    <w:tmpl w:val="4972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60EB4"/>
    <w:multiLevelType w:val="hybridMultilevel"/>
    <w:tmpl w:val="75C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67E8"/>
    <w:multiLevelType w:val="hybridMultilevel"/>
    <w:tmpl w:val="E6F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E180D"/>
    <w:multiLevelType w:val="hybridMultilevel"/>
    <w:tmpl w:val="CAB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7902"/>
    <w:multiLevelType w:val="hybridMultilevel"/>
    <w:tmpl w:val="0CF2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B27"/>
    <w:multiLevelType w:val="hybridMultilevel"/>
    <w:tmpl w:val="AD6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36A88"/>
    <w:multiLevelType w:val="hybridMultilevel"/>
    <w:tmpl w:val="6120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47D03"/>
    <w:multiLevelType w:val="hybridMultilevel"/>
    <w:tmpl w:val="7D18A1A2"/>
    <w:lvl w:ilvl="0" w:tplc="6FF805DA">
      <w:numFmt w:val="bullet"/>
      <w:lvlText w:val=""/>
      <w:lvlJc w:val="left"/>
      <w:pPr>
        <w:ind w:left="832" w:hanging="34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820EB5E">
      <w:numFmt w:val="bullet"/>
      <w:lvlText w:val="•"/>
      <w:lvlJc w:val="left"/>
      <w:pPr>
        <w:ind w:left="1636" w:hanging="340"/>
      </w:pPr>
      <w:rPr>
        <w:rFonts w:hint="default"/>
      </w:rPr>
    </w:lvl>
    <w:lvl w:ilvl="2" w:tplc="046635DA">
      <w:numFmt w:val="bullet"/>
      <w:lvlText w:val="•"/>
      <w:lvlJc w:val="left"/>
      <w:pPr>
        <w:ind w:left="2432" w:hanging="340"/>
      </w:pPr>
      <w:rPr>
        <w:rFonts w:hint="default"/>
      </w:rPr>
    </w:lvl>
    <w:lvl w:ilvl="3" w:tplc="4AF89890">
      <w:numFmt w:val="bullet"/>
      <w:lvlText w:val="•"/>
      <w:lvlJc w:val="left"/>
      <w:pPr>
        <w:ind w:left="3228" w:hanging="340"/>
      </w:pPr>
      <w:rPr>
        <w:rFonts w:hint="default"/>
      </w:rPr>
    </w:lvl>
    <w:lvl w:ilvl="4" w:tplc="570CC06C">
      <w:numFmt w:val="bullet"/>
      <w:lvlText w:val="•"/>
      <w:lvlJc w:val="left"/>
      <w:pPr>
        <w:ind w:left="4024" w:hanging="340"/>
      </w:pPr>
      <w:rPr>
        <w:rFonts w:hint="default"/>
      </w:rPr>
    </w:lvl>
    <w:lvl w:ilvl="5" w:tplc="68027D60">
      <w:numFmt w:val="bullet"/>
      <w:lvlText w:val="•"/>
      <w:lvlJc w:val="left"/>
      <w:pPr>
        <w:ind w:left="4820" w:hanging="340"/>
      </w:pPr>
      <w:rPr>
        <w:rFonts w:hint="default"/>
      </w:rPr>
    </w:lvl>
    <w:lvl w:ilvl="6" w:tplc="6822765A">
      <w:numFmt w:val="bullet"/>
      <w:lvlText w:val="•"/>
      <w:lvlJc w:val="left"/>
      <w:pPr>
        <w:ind w:left="5616" w:hanging="340"/>
      </w:pPr>
      <w:rPr>
        <w:rFonts w:hint="default"/>
      </w:rPr>
    </w:lvl>
    <w:lvl w:ilvl="7" w:tplc="BE1EFE2E">
      <w:numFmt w:val="bullet"/>
      <w:lvlText w:val="•"/>
      <w:lvlJc w:val="left"/>
      <w:pPr>
        <w:ind w:left="6412" w:hanging="340"/>
      </w:pPr>
      <w:rPr>
        <w:rFonts w:hint="default"/>
      </w:rPr>
    </w:lvl>
    <w:lvl w:ilvl="8" w:tplc="DBC25544">
      <w:numFmt w:val="bullet"/>
      <w:lvlText w:val="•"/>
      <w:lvlJc w:val="left"/>
      <w:pPr>
        <w:ind w:left="7208" w:hanging="340"/>
      </w:pPr>
      <w:rPr>
        <w:rFonts w:hint="default"/>
      </w:rPr>
    </w:lvl>
  </w:abstractNum>
  <w:abstractNum w:abstractNumId="15" w15:restartNumberingAfterBreak="0">
    <w:nsid w:val="21AE45DC"/>
    <w:multiLevelType w:val="hybridMultilevel"/>
    <w:tmpl w:val="844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A730B"/>
    <w:multiLevelType w:val="hybridMultilevel"/>
    <w:tmpl w:val="968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B234E"/>
    <w:multiLevelType w:val="hybridMultilevel"/>
    <w:tmpl w:val="297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F2ECE"/>
    <w:multiLevelType w:val="hybridMultilevel"/>
    <w:tmpl w:val="89A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13297"/>
    <w:multiLevelType w:val="multilevel"/>
    <w:tmpl w:val="0CA43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56173"/>
    <w:multiLevelType w:val="hybridMultilevel"/>
    <w:tmpl w:val="810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F5DA9"/>
    <w:multiLevelType w:val="hybridMultilevel"/>
    <w:tmpl w:val="B1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13A8"/>
    <w:multiLevelType w:val="hybridMultilevel"/>
    <w:tmpl w:val="AADE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F784A"/>
    <w:multiLevelType w:val="hybridMultilevel"/>
    <w:tmpl w:val="F40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7253E"/>
    <w:multiLevelType w:val="hybridMultilevel"/>
    <w:tmpl w:val="E24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50AD0"/>
    <w:multiLevelType w:val="hybridMultilevel"/>
    <w:tmpl w:val="DA5C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7B52"/>
    <w:multiLevelType w:val="hybridMultilevel"/>
    <w:tmpl w:val="9C3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C6C7C"/>
    <w:multiLevelType w:val="hybridMultilevel"/>
    <w:tmpl w:val="3CCC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6168"/>
    <w:multiLevelType w:val="hybridMultilevel"/>
    <w:tmpl w:val="5186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ECB"/>
    <w:multiLevelType w:val="hybridMultilevel"/>
    <w:tmpl w:val="F48E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43C8E"/>
    <w:multiLevelType w:val="hybridMultilevel"/>
    <w:tmpl w:val="C30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B188D"/>
    <w:multiLevelType w:val="hybridMultilevel"/>
    <w:tmpl w:val="3E5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96156"/>
    <w:multiLevelType w:val="hybridMultilevel"/>
    <w:tmpl w:val="DD3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010B0"/>
    <w:multiLevelType w:val="hybridMultilevel"/>
    <w:tmpl w:val="ADF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36FFA"/>
    <w:multiLevelType w:val="hybridMultilevel"/>
    <w:tmpl w:val="4DD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9060B"/>
    <w:multiLevelType w:val="hybridMultilevel"/>
    <w:tmpl w:val="046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339BB"/>
    <w:multiLevelType w:val="hybridMultilevel"/>
    <w:tmpl w:val="D8D6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0611"/>
    <w:multiLevelType w:val="multilevel"/>
    <w:tmpl w:val="C9AC63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994F48"/>
    <w:multiLevelType w:val="hybridMultilevel"/>
    <w:tmpl w:val="68B8B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050AA"/>
    <w:multiLevelType w:val="hybridMultilevel"/>
    <w:tmpl w:val="7098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626BA"/>
    <w:multiLevelType w:val="hybridMultilevel"/>
    <w:tmpl w:val="DE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C6260"/>
    <w:multiLevelType w:val="hybridMultilevel"/>
    <w:tmpl w:val="A6F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A0029"/>
    <w:multiLevelType w:val="hybridMultilevel"/>
    <w:tmpl w:val="B93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6A2B"/>
    <w:multiLevelType w:val="hybridMultilevel"/>
    <w:tmpl w:val="99B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7C0C"/>
    <w:multiLevelType w:val="hybridMultilevel"/>
    <w:tmpl w:val="5C1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F54F8"/>
    <w:multiLevelType w:val="hybridMultilevel"/>
    <w:tmpl w:val="F4E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725"/>
    <w:multiLevelType w:val="hybridMultilevel"/>
    <w:tmpl w:val="BCBC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31"/>
  </w:num>
  <w:num w:numId="4">
    <w:abstractNumId w:val="25"/>
  </w:num>
  <w:num w:numId="5">
    <w:abstractNumId w:val="7"/>
  </w:num>
  <w:num w:numId="6">
    <w:abstractNumId w:val="20"/>
  </w:num>
  <w:num w:numId="7">
    <w:abstractNumId w:val="12"/>
  </w:num>
  <w:num w:numId="8">
    <w:abstractNumId w:val="47"/>
  </w:num>
  <w:num w:numId="9">
    <w:abstractNumId w:val="1"/>
  </w:num>
  <w:num w:numId="10">
    <w:abstractNumId w:val="5"/>
  </w:num>
  <w:num w:numId="11">
    <w:abstractNumId w:val="33"/>
  </w:num>
  <w:num w:numId="12">
    <w:abstractNumId w:val="46"/>
  </w:num>
  <w:num w:numId="13">
    <w:abstractNumId w:val="43"/>
  </w:num>
  <w:num w:numId="14">
    <w:abstractNumId w:val="36"/>
  </w:num>
  <w:num w:numId="15">
    <w:abstractNumId w:val="35"/>
  </w:num>
  <w:num w:numId="16">
    <w:abstractNumId w:val="8"/>
  </w:num>
  <w:num w:numId="17">
    <w:abstractNumId w:val="16"/>
  </w:num>
  <w:num w:numId="18">
    <w:abstractNumId w:val="10"/>
  </w:num>
  <w:num w:numId="19">
    <w:abstractNumId w:val="44"/>
  </w:num>
  <w:num w:numId="20">
    <w:abstractNumId w:val="27"/>
  </w:num>
  <w:num w:numId="21">
    <w:abstractNumId w:val="34"/>
  </w:num>
  <w:num w:numId="22">
    <w:abstractNumId w:val="2"/>
  </w:num>
  <w:num w:numId="23">
    <w:abstractNumId w:val="3"/>
  </w:num>
  <w:num w:numId="24">
    <w:abstractNumId w:val="17"/>
  </w:num>
  <w:num w:numId="25">
    <w:abstractNumId w:val="21"/>
  </w:num>
  <w:num w:numId="26">
    <w:abstractNumId w:val="39"/>
  </w:num>
  <w:num w:numId="27">
    <w:abstractNumId w:val="6"/>
  </w:num>
  <w:num w:numId="28">
    <w:abstractNumId w:val="42"/>
  </w:num>
  <w:num w:numId="29">
    <w:abstractNumId w:val="30"/>
  </w:num>
  <w:num w:numId="30">
    <w:abstractNumId w:val="9"/>
  </w:num>
  <w:num w:numId="31">
    <w:abstractNumId w:val="24"/>
  </w:num>
  <w:num w:numId="32">
    <w:abstractNumId w:val="19"/>
  </w:num>
  <w:num w:numId="33">
    <w:abstractNumId w:val="32"/>
  </w:num>
  <w:num w:numId="34">
    <w:abstractNumId w:val="45"/>
  </w:num>
  <w:num w:numId="35">
    <w:abstractNumId w:val="23"/>
  </w:num>
  <w:num w:numId="36">
    <w:abstractNumId w:val="37"/>
  </w:num>
  <w:num w:numId="37">
    <w:abstractNumId w:val="15"/>
  </w:num>
  <w:num w:numId="38">
    <w:abstractNumId w:val="18"/>
  </w:num>
  <w:num w:numId="39">
    <w:abstractNumId w:val="11"/>
  </w:num>
  <w:num w:numId="40">
    <w:abstractNumId w:val="13"/>
  </w:num>
  <w:num w:numId="41">
    <w:abstractNumId w:val="41"/>
  </w:num>
  <w:num w:numId="42">
    <w:abstractNumId w:val="14"/>
  </w:num>
  <w:num w:numId="43">
    <w:abstractNumId w:val="4"/>
  </w:num>
  <w:num w:numId="44">
    <w:abstractNumId w:val="40"/>
  </w:num>
  <w:num w:numId="45">
    <w:abstractNumId w:val="26"/>
  </w:num>
  <w:num w:numId="46">
    <w:abstractNumId w:val="0"/>
  </w:num>
  <w:num w:numId="47">
    <w:abstractNumId w:val="28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60FE"/>
    <w:rsid w:val="00083A37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0541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6203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1019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5CB6"/>
    <w:rsid w:val="00356A8E"/>
    <w:rsid w:val="00360251"/>
    <w:rsid w:val="00360AFD"/>
    <w:rsid w:val="00362665"/>
    <w:rsid w:val="00365D95"/>
    <w:rsid w:val="00371A7C"/>
    <w:rsid w:val="00372E19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53F9"/>
    <w:rsid w:val="004015D1"/>
    <w:rsid w:val="00403E48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439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132A2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561"/>
    <w:rsid w:val="00680A65"/>
    <w:rsid w:val="00681EB4"/>
    <w:rsid w:val="00684555"/>
    <w:rsid w:val="006A226E"/>
    <w:rsid w:val="006B2567"/>
    <w:rsid w:val="006C7C64"/>
    <w:rsid w:val="006D2022"/>
    <w:rsid w:val="006D720B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222DC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B4E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4517A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C3AEE"/>
    <w:rsid w:val="009C4ADF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3DC4"/>
    <w:rsid w:val="009F4F97"/>
    <w:rsid w:val="009F709F"/>
    <w:rsid w:val="00A05454"/>
    <w:rsid w:val="00A24E5E"/>
    <w:rsid w:val="00A24F83"/>
    <w:rsid w:val="00A4111D"/>
    <w:rsid w:val="00A418A6"/>
    <w:rsid w:val="00A4200B"/>
    <w:rsid w:val="00A47C50"/>
    <w:rsid w:val="00A51EBB"/>
    <w:rsid w:val="00A55773"/>
    <w:rsid w:val="00A55856"/>
    <w:rsid w:val="00A55DF1"/>
    <w:rsid w:val="00A56EFE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B5912"/>
    <w:rsid w:val="00AD1039"/>
    <w:rsid w:val="00AD6342"/>
    <w:rsid w:val="00AE3DE0"/>
    <w:rsid w:val="00AE3E87"/>
    <w:rsid w:val="00AE4F02"/>
    <w:rsid w:val="00AE5D42"/>
    <w:rsid w:val="00AF3430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07C1"/>
    <w:rsid w:val="00B34F70"/>
    <w:rsid w:val="00B35EDF"/>
    <w:rsid w:val="00B373EA"/>
    <w:rsid w:val="00B51C1B"/>
    <w:rsid w:val="00B5300B"/>
    <w:rsid w:val="00B56C56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1247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5FF1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B50CB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0031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5D1E58C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1019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1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2A1019"/>
    <w:rPr>
      <w:rFonts w:ascii="Arial" w:eastAsiaTheme="majorEastAsia" w:hAnsi="Arial" w:cstheme="majorBidi"/>
      <w:color w:val="5F216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.loeffler@lut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4" ma:contentTypeDescription="Create a new document." ma:contentTypeScope="" ma:versionID="5c1fd3230abba7b791d986789367b423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47827ab15482d3ae3885202f93a26711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2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B35D-8D2E-4DD0-BD7F-78ACE204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2843B-66A9-41E7-A0D1-C8F9F31F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planning information online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planning information online</dc:title>
  <dc:subject/>
  <dc:creator>Nova.Constable@luton.gov.uk</dc:creator>
  <cp:keywords/>
  <dc:description/>
  <cp:lastModifiedBy>Finn, Erin</cp:lastModifiedBy>
  <cp:revision>2</cp:revision>
  <cp:lastPrinted>2020-09-14T10:52:00Z</cp:lastPrinted>
  <dcterms:created xsi:type="dcterms:W3CDTF">2023-08-22T12:02:00Z</dcterms:created>
  <dcterms:modified xsi:type="dcterms:W3CDTF">2023-08-22T12:02:00Z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3e7180949904a89a8ac3ea367a1790e">
    <vt:lpwstr/>
  </property>
  <property fmtid="{D5CDD505-2E9C-101B-9397-08002B2CF9AE}" pid="29" name="haa4854d83dc4c719a0629518b0b3b3f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